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ind w:left="0" w:firstLine="0"/>
        <w:jc w:val="center"/>
        <w:rPr>
          <w:rFonts w:ascii="Quicksand" w:cs="Quicksand" w:eastAsia="Quicksand" w:hAnsi="Quicksand"/>
          <w:b w:val="1"/>
          <w:sz w:val="28"/>
          <w:szCs w:val="28"/>
        </w:rPr>
      </w:pPr>
      <w:r w:rsidDel="00000000" w:rsidR="00000000" w:rsidRPr="00000000">
        <w:rPr>
          <w:rFonts w:ascii="Quicksand" w:cs="Quicksand" w:eastAsia="Quicksand" w:hAnsi="Quicksand"/>
          <w:b w:val="1"/>
          <w:sz w:val="28"/>
          <w:szCs w:val="28"/>
          <w:rtl w:val="0"/>
        </w:rPr>
        <w:t xml:space="preserve">Rekomendacje Panelu Obywatelskiego</w:t>
      </w:r>
    </w:p>
    <w:p w:rsidR="00000000" w:rsidDel="00000000" w:rsidP="00000000" w:rsidRDefault="00000000" w:rsidRPr="00000000" w14:paraId="00000002">
      <w:pPr>
        <w:spacing w:after="240" w:before="240" w:line="276" w:lineRule="auto"/>
        <w:ind w:left="0" w:firstLine="0"/>
        <w:jc w:val="center"/>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Lista rekomendacji, które zostaną poddane pod głosowanie 3 października 2020</w:t>
      </w:r>
    </w:p>
    <w:p w:rsidR="00000000" w:rsidDel="00000000" w:rsidP="00000000" w:rsidRDefault="00000000" w:rsidRPr="00000000" w14:paraId="00000003">
      <w:pPr>
        <w:spacing w:after="240" w:before="240" w:line="276" w:lineRule="auto"/>
        <w:ind w:lef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Uwaga ogólna: Szanowni Państwo,</w:t>
      </w:r>
    </w:p>
    <w:p w:rsidR="00000000" w:rsidDel="00000000" w:rsidP="00000000" w:rsidRDefault="00000000" w:rsidRPr="00000000" w14:paraId="00000004">
      <w:pPr>
        <w:spacing w:after="240" w:before="240" w:line="276" w:lineRule="auto"/>
        <w:ind w:lef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Raz jeszcze dziękuję za poświęcony czas na udział w historycznym pierwszym wrocławskim panelu obywatelskim. Na sam koniec raz jeszcze życzę Państwu odwagi, szczególnie że urząd może państwu próbować przekazać, że nie wszystko jest możliwe. Jeśli Państwo tak zdecydują, to się stanie.</w:t>
      </w:r>
    </w:p>
    <w:p w:rsidR="00000000" w:rsidDel="00000000" w:rsidP="00000000" w:rsidRDefault="00000000" w:rsidRPr="00000000" w14:paraId="00000005">
      <w:pPr>
        <w:spacing w:after="240" w:before="240" w:line="276" w:lineRule="auto"/>
        <w:ind w:lef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 poważaniem,</w:t>
      </w:r>
    </w:p>
    <w:p w:rsidR="00000000" w:rsidDel="00000000" w:rsidP="00000000" w:rsidRDefault="00000000" w:rsidRPr="00000000" w14:paraId="00000006">
      <w:pPr>
        <w:spacing w:after="240" w:before="240" w:line="276" w:lineRule="auto"/>
        <w:ind w:lef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Jakub Nowotarski</w:t>
      </w:r>
    </w:p>
    <w:p w:rsidR="00000000" w:rsidDel="00000000" w:rsidP="00000000" w:rsidRDefault="00000000" w:rsidRPr="00000000" w14:paraId="00000007">
      <w:pPr>
        <w:spacing w:after="240" w:before="240" w:line="276" w:lineRule="auto"/>
        <w:ind w:left="0" w:firstLine="0"/>
        <w:jc w:val="cente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8">
      <w:pPr>
        <w:pStyle w:val="Heading1"/>
        <w:rPr/>
      </w:pPr>
      <w:bookmarkStart w:colFirst="0" w:colLast="0" w:name="_gjdgxs" w:id="0"/>
      <w:bookmarkEnd w:id="0"/>
      <w:r w:rsidDel="00000000" w:rsidR="00000000" w:rsidRPr="00000000">
        <w:rPr>
          <w:rtl w:val="0"/>
        </w:rPr>
        <w:t xml:space="preserve">I. Jaki środek transportu - uwagi wspólne dla wszystkich 5 osiedli</w:t>
      </w:r>
    </w:p>
    <w:p w:rsidR="00000000" w:rsidDel="00000000" w:rsidP="00000000" w:rsidRDefault="00000000" w:rsidRPr="00000000" w14:paraId="00000009">
      <w:pPr>
        <w:numPr>
          <w:ilvl w:val="0"/>
          <w:numId w:val="1"/>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Modernizacja starej infrastruktury (horyzont 5-letni) - konieczna jest poprawa standardu istniejącej infrastruktury rowerowej w miejscach, gdzie nie spełnia ona podstawowych wymogów. Jeżeli ruch rowerowy wzrosnąć konieczne jest doprowadzenie do sytuacji, że infrastruktura rowerowa jest czytelna, wygodna i bezpieczna;</w:t>
      </w:r>
    </w:p>
    <w:p w:rsidR="00000000" w:rsidDel="00000000" w:rsidP="00000000" w:rsidRDefault="00000000" w:rsidRPr="00000000" w14:paraId="0000000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B">
      <w:pPr>
        <w:spacing w:after="0" w:before="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 ale nie kosztem budowy nowych tras. Niektóre drogi rowerowe nie są zgodne z nowoczesnymi wymogami.</w:t>
      </w:r>
    </w:p>
    <w:p w:rsidR="00000000" w:rsidDel="00000000" w:rsidP="00000000" w:rsidRDefault="00000000" w:rsidRPr="00000000" w14:paraId="0000000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Poprawa infrastruktury dla ruchu rowerowego:</w:t>
      </w:r>
    </w:p>
    <w:p w:rsidR="00000000" w:rsidDel="00000000" w:rsidP="00000000" w:rsidRDefault="00000000" w:rsidRPr="00000000" w14:paraId="0000000E">
      <w:pPr>
        <w:numPr>
          <w:ilvl w:val="0"/>
          <w:numId w:val="12"/>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rozszerzyć sieć rowerową o gminy podmiejskie (we współpracy z tymi gminami),</w:t>
      </w:r>
    </w:p>
    <w:p w:rsidR="00000000" w:rsidDel="00000000" w:rsidP="00000000" w:rsidRDefault="00000000" w:rsidRPr="00000000" w14:paraId="0000000F">
      <w:pPr>
        <w:numPr>
          <w:ilvl w:val="0"/>
          <w:numId w:val="12"/>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połączenie infrastruktury rowerowej w spójną sieć,</w:t>
      </w:r>
    </w:p>
    <w:p w:rsidR="00000000" w:rsidDel="00000000" w:rsidP="00000000" w:rsidRDefault="00000000" w:rsidRPr="00000000" w14:paraId="00000010">
      <w:pPr>
        <w:numPr>
          <w:ilvl w:val="0"/>
          <w:numId w:val="12"/>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tworzenie i rozwijanie sieci parkingów rowerowych,</w:t>
      </w:r>
    </w:p>
    <w:p w:rsidR="00000000" w:rsidDel="00000000" w:rsidP="00000000" w:rsidRDefault="00000000" w:rsidRPr="00000000" w14:paraId="00000011">
      <w:pPr>
        <w:numPr>
          <w:ilvl w:val="0"/>
          <w:numId w:val="12"/>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bezpieczne i wyodrębnione drogi rowerowe,</w:t>
      </w:r>
    </w:p>
    <w:p w:rsidR="00000000" w:rsidDel="00000000" w:rsidP="00000000" w:rsidRDefault="00000000" w:rsidRPr="00000000" w14:paraId="00000012">
      <w:pPr>
        <w:numPr>
          <w:ilvl w:val="0"/>
          <w:numId w:val="12"/>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poprawa oznakowania dróg rowerowych,</w:t>
      </w:r>
    </w:p>
    <w:p w:rsidR="00000000" w:rsidDel="00000000" w:rsidP="00000000" w:rsidRDefault="00000000" w:rsidRPr="00000000" w14:paraId="00000013">
      <w:pPr>
        <w:numPr>
          <w:ilvl w:val="0"/>
          <w:numId w:val="12"/>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drogi rowerowe prowadzące wokół rynku + dodatkowe parkingi rowerowe, zakaz wjazdu rowerów na rynek.</w:t>
      </w:r>
    </w:p>
    <w:p w:rsidR="00000000" w:rsidDel="00000000" w:rsidP="00000000" w:rsidRDefault="00000000" w:rsidRPr="00000000" w14:paraId="00000014">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 postulatu należy wykreślić “zakaz wjazdu rowerem na Rynek” jako antyrowerowy. Ten zakaz został niedawno zniesiony. Najistotniejsze dla kwestii rowerowych są postulaty finansowania oraz spójnych i wydzielonych w centrum.</w:t>
      </w:r>
      <w:r w:rsidDel="00000000" w:rsidR="00000000" w:rsidRPr="00000000">
        <w:rPr>
          <w:rtl w:val="0"/>
        </w:rPr>
      </w:r>
    </w:p>
    <w:p w:rsidR="00000000" w:rsidDel="00000000" w:rsidP="00000000" w:rsidRDefault="00000000" w:rsidRPr="00000000" w14:paraId="00000016">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Nowe odcinki tramwaju realizowane jako trasy autobusowo-tramwajowe (tory + asfalt);</w:t>
      </w:r>
    </w:p>
    <w:p w:rsidR="00000000" w:rsidDel="00000000" w:rsidP="00000000" w:rsidRDefault="00000000" w:rsidRPr="00000000" w14:paraId="00000018">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Autobusy mogą uzupełniać sieć tramwajową. Rekomendacja jednak powinna być z częściach osiedli.</w:t>
      </w:r>
      <w:r w:rsidDel="00000000" w:rsidR="00000000" w:rsidRPr="00000000">
        <w:rPr>
          <w:rtl w:val="0"/>
        </w:rPr>
      </w:r>
    </w:p>
    <w:p w:rsidR="00000000" w:rsidDel="00000000" w:rsidP="00000000" w:rsidRDefault="00000000" w:rsidRPr="00000000" w14:paraId="0000001A">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Wspólne linie tramwajowo-autobusowe w ramach przystanków;</w:t>
      </w:r>
    </w:p>
    <w:p w:rsidR="00000000" w:rsidDel="00000000" w:rsidP="00000000" w:rsidRDefault="00000000" w:rsidRPr="00000000" w14:paraId="0000001C">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Rekomendacja jest niezrozumiała, powinna zostać przeformułowana.</w:t>
      </w:r>
      <w:r w:rsidDel="00000000" w:rsidR="00000000" w:rsidRPr="00000000">
        <w:rPr>
          <w:rtl w:val="0"/>
        </w:rPr>
      </w:r>
    </w:p>
    <w:p w:rsidR="00000000" w:rsidDel="00000000" w:rsidP="00000000" w:rsidRDefault="00000000" w:rsidRPr="00000000" w14:paraId="0000001E">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Wydzielone torowiska tramwajowe: zielone, przystanki wiedeńskie lub antyzatoki;</w:t>
      </w:r>
    </w:p>
    <w:p w:rsidR="00000000" w:rsidDel="00000000" w:rsidP="00000000" w:rsidRDefault="00000000" w:rsidRPr="00000000" w14:paraId="00000020">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1">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jednakże rekomendacja jest zbyt ogólna. i do niczego konkretnego nie zobowiązuje Proponujemy, by np. przystanki wiedeńskie do 2022 r. powstały w ul. Reymonta, Sienkiewicza i Świdnickiej.</w:t>
      </w:r>
      <w:r w:rsidDel="00000000" w:rsidR="00000000" w:rsidRPr="00000000">
        <w:rPr>
          <w:rtl w:val="0"/>
        </w:rPr>
      </w:r>
    </w:p>
    <w:p w:rsidR="00000000" w:rsidDel="00000000" w:rsidP="00000000" w:rsidRDefault="00000000" w:rsidRPr="00000000" w14:paraId="00000022">
      <w:pPr>
        <w:spacing w:after="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Odpowiedzią na pytanie "autobus czy tramwaj" jest "zieleń". Bez względu na rodzaj inwestycji, należy starannie chronić rośliny już rosnące i wykorzystywać nowe trasy jako okazję do zazieleniania miasta. Sam układ komunikacyjny powinien przypominać nerwację liścia, przy czym w tym porównaniu główne osie to trasy kolei aglomeracyjnej, rozgałęzienia – linie tramwajowe, a drobne żyłki – trasy autobusowe;</w:t>
      </w:r>
    </w:p>
    <w:p w:rsidR="00000000" w:rsidDel="00000000" w:rsidP="00000000" w:rsidRDefault="00000000" w:rsidRPr="00000000" w14:paraId="00000024">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5">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(zarówno w pytaniu 1 jak i 2). To nie jest odpowiedź na pytanie, jednak zieleń jest ważnym czynnikiem, który zmniejsza hałas i zanieczyszczenia. Warto doprecydować o drzewa</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26">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Projektowanie przystanków i pojazdów dostępnych dla wszystkich (osoby z niepełnosprawnościami);</w:t>
      </w:r>
    </w:p>
    <w:p w:rsidR="00000000" w:rsidDel="00000000" w:rsidP="00000000" w:rsidRDefault="00000000" w:rsidRPr="00000000" w14:paraId="00000028">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9">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warto doprecyzować o obowiązek przekształcenia do 2023 r. istniejących przystanków.  Osoby niepełnosprawne powinny mieć swobodny dostęp do komunikacji miejskiej, także na osiedlach wymienionych w pytaniu nr 2.</w:t>
      </w:r>
      <w:r w:rsidDel="00000000" w:rsidR="00000000" w:rsidRPr="00000000">
        <w:rPr>
          <w:rtl w:val="0"/>
        </w:rPr>
      </w:r>
    </w:p>
    <w:p w:rsidR="00000000" w:rsidDel="00000000" w:rsidP="00000000" w:rsidRDefault="00000000" w:rsidRPr="00000000" w14:paraId="0000002A">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Alternatywny transport, np. tramwaj wodny, metro, jako uzupełnienie bezemisyjnego transportu i osiągnięcie bezemisyjnego transportu w perspektywie 10-15 lat;</w:t>
      </w:r>
    </w:p>
    <w:p w:rsidR="00000000" w:rsidDel="00000000" w:rsidP="00000000" w:rsidRDefault="00000000" w:rsidRPr="00000000" w14:paraId="0000002C">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D">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przeciwko. Metro zostało odrzucone przez mieszkańców i jest kilkanaście razy droższe, zatem nierealne. Tramwaj wodny wymaga analiz, ale nie jest alternatywą na wymienione osiedla.</w:t>
      </w:r>
      <w:r w:rsidDel="00000000" w:rsidR="00000000" w:rsidRPr="00000000">
        <w:rPr>
          <w:rtl w:val="0"/>
        </w:rPr>
      </w:r>
    </w:p>
    <w:p w:rsidR="00000000" w:rsidDel="00000000" w:rsidP="00000000" w:rsidRDefault="00000000" w:rsidRPr="00000000" w14:paraId="0000002E">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Szybka kolej miejska:</w:t>
      </w:r>
    </w:p>
    <w:p w:rsidR="00000000" w:rsidDel="00000000" w:rsidP="00000000" w:rsidRDefault="00000000" w:rsidRPr="00000000" w14:paraId="00000030">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Przywrócenie dworca przy ul. Pułaskiego,</w:t>
      </w:r>
    </w:p>
    <w:p w:rsidR="00000000" w:rsidDel="00000000" w:rsidP="00000000" w:rsidRDefault="00000000" w:rsidRPr="00000000" w14:paraId="00000031">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Dworzec Arkady,</w:t>
      </w:r>
    </w:p>
    <w:p w:rsidR="00000000" w:rsidDel="00000000" w:rsidP="00000000" w:rsidRDefault="00000000" w:rsidRPr="00000000" w14:paraId="00000032">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Wspólna opłata na wszystkie środki transportu;</w:t>
      </w:r>
    </w:p>
    <w:p w:rsidR="00000000" w:rsidDel="00000000" w:rsidP="00000000" w:rsidRDefault="00000000" w:rsidRPr="00000000" w14:paraId="00000033">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4">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niemniej jednak dla potrzeb Szybkiej Kolei Miejskiej potrzebne są również inne przystanki (Psie Pole: os. Sobieskiego, Maślice, Rychtalska, Złotniki, Grabiszyńska, Karłowice, Armii Krajowej). Wnosimy o uzupełnienie rekomendacji.</w:t>
      </w:r>
      <w:r w:rsidDel="00000000" w:rsidR="00000000" w:rsidRPr="00000000">
        <w:rPr>
          <w:rtl w:val="0"/>
        </w:rPr>
      </w:r>
    </w:p>
    <w:p w:rsidR="00000000" w:rsidDel="00000000" w:rsidP="00000000" w:rsidRDefault="00000000" w:rsidRPr="00000000" w14:paraId="00000035">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6">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Oparcie transportu międzydzielnicowego w mieście o transport szynowy - kolej miejską (aglomeracyjną) oraz tramwaj skomunikowany z koleją na stacjach /węzłach przesiadkowych. Kolej pomoże szybko i sprawnie wozić ludzi po mieście a równocześnie zniweluje korki poprawiając ofertę dla mieszkańców okolic Wrocławia. Tramwaj musi mieć priorytet, jak się da powinien być prowadzony bezkolizyjnie - by inwestycja w niego się opłacała musi REALNIE być bardziej atrakcyjny (szybszy) od samochodu;</w:t>
      </w:r>
    </w:p>
    <w:p w:rsidR="00000000" w:rsidDel="00000000" w:rsidP="00000000" w:rsidRDefault="00000000" w:rsidRPr="00000000" w14:paraId="0000003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8">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zwłaszcza priorytet dla tramwaju w sygnalizacji świetlnej. Proponujemy doszczegółowienie rekomendacji o realny priorytet dla wszystkich linii na wszystkich skrzyżowaniach, bo tego elementu w niej brakuje.</w:t>
      </w:r>
      <w:r w:rsidDel="00000000" w:rsidR="00000000" w:rsidRPr="00000000">
        <w:rPr>
          <w:rtl w:val="0"/>
        </w:rPr>
      </w:r>
    </w:p>
    <w:p w:rsidR="00000000" w:rsidDel="00000000" w:rsidP="00000000" w:rsidRDefault="00000000" w:rsidRPr="00000000" w14:paraId="00000039">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A">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Łączenie poszczególnych środków komunikacji w spójny system (autobus lokalnie, tramwaj dla dużych potoków pasażerskich do centrum, pociągi częściej i z łatwymi przesiadkami) - Trzeba wykorzystywać możliwości i specyfikę każdego z dostępnych środków transportu. Pociąg powinien szybko przerzucać na drugą stronę miasta do węzła przesiadkowego. Tramwaj – szybko przewozić duże potoki pasażerskie do centrum miasta. Autobusy wjeżdżają głębiej w zabudowę mieszkaniową, mogą więc skrócić czas dotarcia do komunikacji miejskiej, obsługiwać ruch między osiedlami i wewnątrz osiedli. System rowerów miejskich może stanowić uzupełnienie siatki połączeń na „ostatniej mili”;</w:t>
      </w:r>
    </w:p>
    <w:p w:rsidR="00000000" w:rsidDel="00000000" w:rsidP="00000000" w:rsidRDefault="00000000" w:rsidRPr="00000000" w14:paraId="0000003B">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C">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jednakże rekomendacja jest zbyt ogólnikowa.  Konieczne jest poparcie bardziej szczegółowych rozwiązań, jak np. wydzielone torowiska i buspasy, priorytet w syngaliacji, rozbudowa węzłów przesiadkowych (np. uzupełnienie przystanków Galeria Dominikańskai pl. Jana Pawła II o przejścia na powierzchni).</w:t>
      </w:r>
      <w:r w:rsidDel="00000000" w:rsidR="00000000" w:rsidRPr="00000000">
        <w:rPr>
          <w:rtl w:val="0"/>
        </w:rPr>
      </w:r>
    </w:p>
    <w:p w:rsidR="00000000" w:rsidDel="00000000" w:rsidP="00000000" w:rsidRDefault="00000000" w:rsidRPr="00000000" w14:paraId="0000003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E">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Kolej miejska i tramwaje jako szkielet komunikacji we Wrocławiu:</w:t>
      </w:r>
    </w:p>
    <w:p w:rsidR="00000000" w:rsidDel="00000000" w:rsidP="00000000" w:rsidRDefault="00000000" w:rsidRPr="00000000" w14:paraId="0000003F">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Współpraca miasta z urzędem marszałkowskim odnośnie kolei (utworzenie kolei aglomeracyjnej),</w:t>
      </w:r>
    </w:p>
    <w:p w:rsidR="00000000" w:rsidDel="00000000" w:rsidP="00000000" w:rsidRDefault="00000000" w:rsidRPr="00000000" w14:paraId="00000040">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Funkcjonalna infrastruktura park and ride na obrzeżach miasta i na stacjach kolejowych,</w:t>
      </w:r>
    </w:p>
    <w:p w:rsidR="00000000" w:rsidDel="00000000" w:rsidP="00000000" w:rsidRDefault="00000000" w:rsidRPr="00000000" w14:paraId="00000041">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Kampania informacyjna dla gmin ościennych;</w:t>
      </w:r>
    </w:p>
    <w:p w:rsidR="00000000" w:rsidDel="00000000" w:rsidP="00000000" w:rsidRDefault="00000000" w:rsidRPr="00000000" w14:paraId="00000042">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3">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tramwaje już są takim szkieletem, a kolej może nim być. Realizacja wymaga jednak konkretnych rekomendacji, np. w zakresie nowych przystanków kolejowych (wymienionych w komentarzu do pkt 9) oraz wykorzystania nieużywanych linii (jak w komentarzu do pkt 13).</w:t>
      </w:r>
      <w:r w:rsidDel="00000000" w:rsidR="00000000" w:rsidRPr="00000000">
        <w:rPr>
          <w:rtl w:val="0"/>
        </w:rPr>
      </w:r>
    </w:p>
    <w:p w:rsidR="00000000" w:rsidDel="00000000" w:rsidP="00000000" w:rsidRDefault="00000000" w:rsidRPr="00000000" w14:paraId="00000044">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5">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Połączenie w spójny system komunikacji tramwajów + autobusów + SKM (jeśli by powstała) + kolei:</w:t>
      </w:r>
    </w:p>
    <w:p w:rsidR="00000000" w:rsidDel="00000000" w:rsidP="00000000" w:rsidRDefault="00000000" w:rsidRPr="00000000" w14:paraId="00000046">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zintegrowane przystanki,</w:t>
      </w:r>
    </w:p>
    <w:p w:rsidR="00000000" w:rsidDel="00000000" w:rsidP="00000000" w:rsidRDefault="00000000" w:rsidRPr="00000000" w14:paraId="00000047">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możliwość dalszej rozbudowy istniejących linii (wydłużanie ich oraz uwzględnieni w planach),</w:t>
      </w:r>
    </w:p>
    <w:p w:rsidR="00000000" w:rsidDel="00000000" w:rsidP="00000000" w:rsidRDefault="00000000" w:rsidRPr="00000000" w14:paraId="00000048">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ekologiczne rozwiązania w autobusach miejskich (napędy elektryczne, wodorowe, inne),</w:t>
      </w:r>
    </w:p>
    <w:p w:rsidR="00000000" w:rsidDel="00000000" w:rsidP="00000000" w:rsidRDefault="00000000" w:rsidRPr="00000000" w14:paraId="00000049">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parkingów P&amp;R przy węzłach komunikacyjnych,</w:t>
      </w:r>
    </w:p>
    <w:p w:rsidR="00000000" w:rsidDel="00000000" w:rsidP="00000000" w:rsidRDefault="00000000" w:rsidRPr="00000000" w14:paraId="0000004A">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głównym środkiem transportu ma być tramwaj, linie tramwajowe mają być głównymi arteriami,</w:t>
      </w:r>
    </w:p>
    <w:p w:rsidR="00000000" w:rsidDel="00000000" w:rsidP="00000000" w:rsidRDefault="00000000" w:rsidRPr="00000000" w14:paraId="0000004B">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tramwaj na wszystkie wymienione w drugim pytaniu panelu osiedla,</w:t>
      </w:r>
    </w:p>
    <w:p w:rsidR="00000000" w:rsidDel="00000000" w:rsidP="00000000" w:rsidRDefault="00000000" w:rsidRPr="00000000" w14:paraId="0000004C">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budowana przez MIasto odnawialnych źródeł energii zasilających komunikację ,</w:t>
      </w:r>
    </w:p>
    <w:p w:rsidR="00000000" w:rsidDel="00000000" w:rsidP="00000000" w:rsidRDefault="00000000" w:rsidRPr="00000000" w14:paraId="0000004D">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wykorzystanie nieużywanych linii kolejowych dla zbiorowego transportu szynowego,</w:t>
      </w:r>
    </w:p>
    <w:p w:rsidR="00000000" w:rsidDel="00000000" w:rsidP="00000000" w:rsidRDefault="00000000" w:rsidRPr="00000000" w14:paraId="0000004E">
      <w:pPr>
        <w:numPr>
          <w:ilvl w:val="0"/>
          <w:numId w:val="3"/>
        </w:numPr>
        <w:spacing w:after="0" w:line="276" w:lineRule="auto"/>
        <w:ind w:left="850.3937007874017"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wiaduktów kolejowych;</w:t>
      </w:r>
    </w:p>
    <w:p w:rsidR="00000000" w:rsidDel="00000000" w:rsidP="00000000" w:rsidRDefault="00000000" w:rsidRPr="00000000" w14:paraId="0000004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0">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jednakże wszystkie te rekomendacje wymagają uszczegółowienia (np. jakie linie mają być wykorzystane - proponujemy linię na Muchobór Wielki oraz linię z Osobowic przez Sołtysowice w kierunku Psiego Pola).</w:t>
      </w:r>
      <w:r w:rsidDel="00000000" w:rsidR="00000000" w:rsidRPr="00000000">
        <w:rPr>
          <w:rtl w:val="0"/>
        </w:rPr>
      </w:r>
    </w:p>
    <w:p w:rsidR="00000000" w:rsidDel="00000000" w:rsidP="00000000" w:rsidRDefault="00000000" w:rsidRPr="00000000" w14:paraId="0000005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2">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3">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Przy końcowych przystankach linii tramwajowej powinny znaleźć się parkingi Park&amp;Ride.</w:t>
      </w:r>
    </w:p>
    <w:p w:rsidR="00000000" w:rsidDel="00000000" w:rsidP="00000000" w:rsidRDefault="00000000" w:rsidRPr="00000000" w14:paraId="00000054">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5">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to oczywista sprawa. Jednakże rekomendacja powinna określać np. minimalną pojemność w konkretnych lokalizacjach (np. 500 aut na Maślicach, 800 aut na Jagodnie, itd.), a także lata budowy (podobne do lat budowy linii</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56">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7">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Tramwaj połączony ze ścieżką rowerową do 2030 roku</w:t>
      </w:r>
    </w:p>
    <w:p w:rsidR="00000000" w:rsidDel="00000000" w:rsidP="00000000" w:rsidRDefault="00000000" w:rsidRPr="00000000" w14:paraId="00000058">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przeciwko ustalaniu jednego roku dla wszystkich tras. Rekomendacje powinny określać konkretne lata dla poszczególnych tras (w częściach dotyczących tych linii). Drogi rowerowe warto dopisać do poszczególnych osied</w:t>
      </w:r>
      <w:r w:rsidDel="00000000" w:rsidR="00000000" w:rsidRPr="00000000">
        <w:rPr>
          <w:rFonts w:ascii="Quicksand" w:cs="Quicksand" w:eastAsia="Quicksand" w:hAnsi="Quicksand"/>
          <w:i w:val="1"/>
          <w:sz w:val="24"/>
          <w:szCs w:val="24"/>
          <w:rtl w:val="0"/>
        </w:rPr>
        <w:t xml:space="preserve">li.</w:t>
      </w:r>
    </w:p>
    <w:p w:rsidR="00000000" w:rsidDel="00000000" w:rsidP="00000000" w:rsidRDefault="00000000" w:rsidRPr="00000000" w14:paraId="0000005A">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B">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Trasa tramajowo-autobusowa wydzielona pasem zieleni.</w:t>
      </w:r>
    </w:p>
    <w:p w:rsidR="00000000" w:rsidDel="00000000" w:rsidP="00000000" w:rsidRDefault="00000000" w:rsidRPr="00000000" w14:paraId="0000005C">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Rekomendacje powinny ustalać daty, dlatego proponujemy trzymać się rekomendacji dla poszczególnych osiedli.</w:t>
      </w:r>
      <w:r w:rsidDel="00000000" w:rsidR="00000000" w:rsidRPr="00000000">
        <w:rPr>
          <w:rtl w:val="0"/>
        </w:rPr>
      </w:r>
    </w:p>
    <w:p w:rsidR="00000000" w:rsidDel="00000000" w:rsidP="00000000" w:rsidRDefault="00000000" w:rsidRPr="00000000" w14:paraId="0000005E">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5F">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Zasilanie komunikacji zbiorowej z OZE do 2035 roku</w:t>
      </w:r>
    </w:p>
    <w:p w:rsidR="00000000" w:rsidDel="00000000" w:rsidP="00000000" w:rsidRDefault="00000000" w:rsidRPr="00000000" w14:paraId="00000060">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ochrona klimatu to bardzo ważne zagadnieni</w:t>
      </w:r>
      <w:r w:rsidDel="00000000" w:rsidR="00000000" w:rsidRPr="00000000">
        <w:rPr>
          <w:rFonts w:ascii="Quicksand" w:cs="Quicksand" w:eastAsia="Quicksand" w:hAnsi="Quicksand"/>
          <w:i w:val="1"/>
          <w:sz w:val="24"/>
          <w:szCs w:val="24"/>
          <w:rtl w:val="0"/>
        </w:rPr>
        <w:t xml:space="preserve">e.</w:t>
      </w:r>
    </w:p>
    <w:p w:rsidR="00000000" w:rsidDel="00000000" w:rsidP="00000000" w:rsidRDefault="00000000" w:rsidRPr="00000000" w14:paraId="00000062">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3">
      <w:pPr>
        <w:numPr>
          <w:ilvl w:val="0"/>
          <w:numId w:val="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przygotować etapowanie i budowę wszystkich linii tramwajowych na 5 analizowanych osiedli - realizacja co 3 lata</w:t>
      </w:r>
      <w:r w:rsidDel="00000000" w:rsidR="00000000" w:rsidRPr="00000000">
        <w:rPr>
          <w:rtl w:val="0"/>
        </w:rPr>
      </w:r>
    </w:p>
    <w:p w:rsidR="00000000" w:rsidDel="00000000" w:rsidP="00000000" w:rsidRDefault="00000000" w:rsidRPr="00000000" w14:paraId="00000064">
      <w:pPr>
        <w:spacing w:after="0" w:before="0" w:line="276" w:lineRule="auto"/>
        <w:ind w:left="2160"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5">
      <w:pPr>
        <w:spacing w:after="0" w:before="0" w:line="276" w:lineRule="auto"/>
        <w:ind w:left="0" w:firstLine="0"/>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przeciwko.  Oznacza to bowiem budowę do roku 2035 r., a najbliższa perspektywa budżetowa Unii Europejskiej kończy się w 2030 r. Rekomendacje powinny określać konkretne lata dla poszczególnych tras (w częściach dotyczących tych linii), wszystkie bliższe niż 2035 r.</w:t>
      </w:r>
      <w:r w:rsidDel="00000000" w:rsidR="00000000" w:rsidRPr="00000000">
        <w:rPr>
          <w:rtl w:val="0"/>
        </w:rPr>
      </w:r>
    </w:p>
    <w:p w:rsidR="00000000" w:rsidDel="00000000" w:rsidP="00000000" w:rsidRDefault="00000000" w:rsidRPr="00000000" w14:paraId="00000066">
      <w:pPr>
        <w:pStyle w:val="Heading1"/>
        <w:rPr/>
      </w:pPr>
      <w:bookmarkStart w:colFirst="0" w:colLast="0" w:name="_30j0zll" w:id="1"/>
      <w:bookmarkEnd w:id="1"/>
      <w:r w:rsidDel="00000000" w:rsidR="00000000" w:rsidRPr="00000000">
        <w:rPr>
          <w:rtl w:val="0"/>
        </w:rPr>
        <w:t xml:space="preserve">II. Jaki środek transportu na Jagodno</w:t>
      </w:r>
    </w:p>
    <w:p w:rsidR="00000000" w:rsidDel="00000000" w:rsidP="00000000" w:rsidRDefault="00000000" w:rsidRPr="00000000" w14:paraId="00000067">
      <w:pPr>
        <w:numPr>
          <w:ilvl w:val="0"/>
          <w:numId w:val="2"/>
        </w:numPr>
        <w:spacing w:after="0" w:before="24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Tramwaj</w:t>
      </w:r>
    </w:p>
    <w:p w:rsidR="00000000" w:rsidDel="00000000" w:rsidP="00000000" w:rsidRDefault="00000000" w:rsidRPr="00000000" w14:paraId="00000068">
      <w:pPr>
        <w:spacing w:after="0" w:before="24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Trasa tramwajowa została obiecana mieszkańcom Jagodna, mieszkańcy chcą tego rozwiązania i jest to jedyny sposób, by sprawnie obsłużyć to osiedle. W przeciwieństwie do innych osiedli, brakuje tutaj jednak daty.</w:t>
      </w:r>
    </w:p>
    <w:p w:rsidR="00000000" w:rsidDel="00000000" w:rsidP="00000000" w:rsidRDefault="00000000" w:rsidRPr="00000000" w14:paraId="00000069">
      <w:pPr>
        <w:spacing w:after="0" w:before="24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tym, dlaczego rekomendujemy tramwaj: https://www.akcjamiasto.org/dlaczego-stawiamy-na-tramwaje</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6A">
      <w:pPr>
        <w:spacing w:after="0" w:before="0" w:line="276" w:lineRule="auto"/>
        <w:ind w:left="720"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B">
      <w:pPr>
        <w:numPr>
          <w:ilvl w:val="0"/>
          <w:numId w:val="2"/>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Stworzenie linii autobusowej z buspasem.</w:t>
      </w:r>
    </w:p>
    <w:p w:rsidR="00000000" w:rsidDel="00000000" w:rsidP="00000000" w:rsidRDefault="00000000" w:rsidRPr="00000000" w14:paraId="0000006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D">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zdecydowanie przeciwko. Autobus z buspasem będzie wymagał przesiadki na drodze do centrum, a do tego jest znacznie mniej wydajny i efektywny.</w:t>
      </w:r>
      <w:r w:rsidDel="00000000" w:rsidR="00000000" w:rsidRPr="00000000">
        <w:rPr>
          <w:rtl w:val="0"/>
        </w:rPr>
      </w:r>
    </w:p>
    <w:p w:rsidR="00000000" w:rsidDel="00000000" w:rsidP="00000000" w:rsidRDefault="00000000" w:rsidRPr="00000000" w14:paraId="0000006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6F">
      <w:pPr>
        <w:numPr>
          <w:ilvl w:val="0"/>
          <w:numId w:val="2"/>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Dla osiedla Jagodno ze względu na wypracowane i pozytywnie zaopiniowane przez Radę Osiedla rozwiązanie przejściowe-autobusowe rekomenduje się najpierw budowę jezdni autobusowej w śladzie zaprojektowanego tramwaju wraz z pozostawieniem miejsca na wbudowanie w przyszłości szyn. (Dodatkowo przystanek Iwony wraz z parkingiem P&amp;R).</w:t>
      </w:r>
    </w:p>
    <w:p w:rsidR="00000000" w:rsidDel="00000000" w:rsidP="00000000" w:rsidRDefault="00000000" w:rsidRPr="00000000" w14:paraId="0000007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1">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przeciwko zapisaniu w rekomendacjach panelu, gdyż może być to wymówka dla przeciągania i utrudniania rozmów z PKP. W rekomendacjach powinien znaleźć się jednoznacznie tramwaj.</w:t>
      </w:r>
      <w:r w:rsidDel="00000000" w:rsidR="00000000" w:rsidRPr="00000000">
        <w:rPr>
          <w:rtl w:val="0"/>
        </w:rPr>
      </w:r>
    </w:p>
    <w:p w:rsidR="00000000" w:rsidDel="00000000" w:rsidP="00000000" w:rsidRDefault="00000000" w:rsidRPr="00000000" w14:paraId="0000007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73">
      <w:pPr>
        <w:numPr>
          <w:ilvl w:val="0"/>
          <w:numId w:val="2"/>
        </w:numPr>
        <w:spacing w:after="24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budowę wiaduktu Buforowa/Wysoka i bezkolizyjny przystanek. </w:t>
        <w:tab/>
      </w:r>
    </w:p>
    <w:p w:rsidR="00000000" w:rsidDel="00000000" w:rsidP="00000000" w:rsidRDefault="00000000" w:rsidRPr="00000000" w14:paraId="00000074">
      <w:pPr>
        <w:spacing w:after="24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Rekomendacja jest bezprzedmiotowa, Wysoka nie znajduje się na Jagodnie.</w:t>
      </w:r>
      <w:r w:rsidDel="00000000" w:rsidR="00000000" w:rsidRPr="00000000">
        <w:rPr>
          <w:rtl w:val="0"/>
        </w:rPr>
      </w:r>
    </w:p>
    <w:p w:rsidR="00000000" w:rsidDel="00000000" w:rsidP="00000000" w:rsidRDefault="00000000" w:rsidRPr="00000000" w14:paraId="00000075">
      <w:pPr>
        <w:pStyle w:val="Heading1"/>
        <w:spacing w:after="240" w:before="240" w:line="276" w:lineRule="auto"/>
        <w:rPr/>
      </w:pPr>
      <w:bookmarkStart w:colFirst="0" w:colLast="0" w:name="_1fob9te" w:id="2"/>
      <w:bookmarkEnd w:id="2"/>
      <w:r w:rsidDel="00000000" w:rsidR="00000000" w:rsidRPr="00000000">
        <w:rPr>
          <w:rtl w:val="0"/>
        </w:rPr>
        <w:t xml:space="preserve">III. Jaki środek transportu na Maślice</w:t>
      </w:r>
    </w:p>
    <w:p w:rsidR="00000000" w:rsidDel="00000000" w:rsidP="00000000" w:rsidRDefault="00000000" w:rsidRPr="00000000" w14:paraId="00000076">
      <w:pPr>
        <w:numPr>
          <w:ilvl w:val="0"/>
          <w:numId w:val="4"/>
        </w:numPr>
        <w:spacing w:after="0" w:before="24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do 2023 roku.</w:t>
      </w:r>
    </w:p>
    <w:p w:rsidR="00000000" w:rsidDel="00000000" w:rsidP="00000000" w:rsidRDefault="00000000" w:rsidRPr="00000000" w14:paraId="00000077">
      <w:pPr>
        <w:spacing w:after="0" w:before="24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szczególnie z datą. Trasa tramwajowa została obiecana mieszkańcom Maślic, mieszkańcy chcą tego rozwiązania i jest to jedyny sposób, by sprawnie obsłużyć to osiedle. Należałoby jednak doprecyzować, że chodzi o trasę aż do planowanej stacji kolejowej (wraz z jej budową).</w:t>
      </w:r>
    </w:p>
    <w:p w:rsidR="00000000" w:rsidDel="00000000" w:rsidP="00000000" w:rsidRDefault="00000000" w:rsidRPr="00000000" w14:paraId="00000078">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tym, dlaczego rekomendujemy tramwaj: </w:t>
      </w:r>
      <w:hyperlink r:id="rId6">
        <w:r w:rsidDel="00000000" w:rsidR="00000000" w:rsidRPr="00000000">
          <w:rPr>
            <w:rFonts w:ascii="Quicksand" w:cs="Quicksand" w:eastAsia="Quicksand" w:hAnsi="Quicksand"/>
            <w:i w:val="1"/>
            <w:color w:val="ff0000"/>
            <w:sz w:val="24"/>
            <w:szCs w:val="24"/>
            <w:rtl w:val="0"/>
          </w:rPr>
          <w:t xml:space="preserve">https://www.akcjamiasto.org/dlaczego-stawiamy-na-tramwaje/</w:t>
        </w:r>
      </w:hyperlink>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79">
      <w:pPr>
        <w:spacing w:after="0" w:before="24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7A">
      <w:pPr>
        <w:numPr>
          <w:ilvl w:val="0"/>
          <w:numId w:val="4"/>
        </w:numPr>
        <w:spacing w:after="24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autobusowej.</w:t>
      </w:r>
      <w:r w:rsidDel="00000000" w:rsidR="00000000" w:rsidRPr="00000000">
        <w:rPr>
          <w:rtl w:val="0"/>
        </w:rPr>
      </w:r>
    </w:p>
    <w:p w:rsidR="00000000" w:rsidDel="00000000" w:rsidP="00000000" w:rsidRDefault="00000000" w:rsidRPr="00000000" w14:paraId="0000007B">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Jesteśmy zdecydowanie przeciwko. Autobus z buspasem będzie wymagał przesiadki na drodze do centrum, a do tego jest znacznie mniej wydajny i efektywny.</w:t>
      </w:r>
      <w:r w:rsidDel="00000000" w:rsidR="00000000" w:rsidRPr="00000000">
        <w:rPr>
          <w:rtl w:val="0"/>
        </w:rPr>
      </w:r>
    </w:p>
    <w:p w:rsidR="00000000" w:rsidDel="00000000" w:rsidP="00000000" w:rsidRDefault="00000000" w:rsidRPr="00000000" w14:paraId="0000007C">
      <w:pPr>
        <w:pStyle w:val="Heading1"/>
        <w:spacing w:after="240" w:before="240" w:line="276" w:lineRule="auto"/>
        <w:rPr/>
      </w:pPr>
      <w:bookmarkStart w:colFirst="0" w:colLast="0" w:name="_3znysh7" w:id="3"/>
      <w:bookmarkEnd w:id="3"/>
      <w:r w:rsidDel="00000000" w:rsidR="00000000" w:rsidRPr="00000000">
        <w:rPr>
          <w:rtl w:val="0"/>
        </w:rPr>
        <w:t xml:space="preserve">IV. Jaki środek transportu na Muchobór Wielki</w:t>
      </w:r>
    </w:p>
    <w:p w:rsidR="00000000" w:rsidDel="00000000" w:rsidP="00000000" w:rsidRDefault="00000000" w:rsidRPr="00000000" w14:paraId="0000007D">
      <w:pPr>
        <w:numPr>
          <w:ilvl w:val="0"/>
          <w:numId w:val="8"/>
        </w:numPr>
        <w:spacing w:after="0" w:before="24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do 2026 roku</w:t>
      </w:r>
    </w:p>
    <w:p w:rsidR="00000000" w:rsidDel="00000000" w:rsidP="00000000" w:rsidRDefault="00000000" w:rsidRPr="00000000" w14:paraId="0000007E">
      <w:pPr>
        <w:spacing w:after="0" w:before="24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szczególnie z datą. Trasa tramwajowa została obiecana mieszkańcom Muchoboru Wielkiego, mieszkańcy chcą tego rozwiązania i jest to jedyny sposób, by sprawnie obsłużyć to osiedle.</w:t>
      </w:r>
    </w:p>
    <w:p w:rsidR="00000000" w:rsidDel="00000000" w:rsidP="00000000" w:rsidRDefault="00000000" w:rsidRPr="00000000" w14:paraId="0000007F">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tym, dlaczego rekomendujemy tramwaj: </w:t>
      </w:r>
      <w:hyperlink r:id="rId7">
        <w:r w:rsidDel="00000000" w:rsidR="00000000" w:rsidRPr="00000000">
          <w:rPr>
            <w:rFonts w:ascii="Quicksand" w:cs="Quicksand" w:eastAsia="Quicksand" w:hAnsi="Quicksand"/>
            <w:i w:val="1"/>
            <w:color w:val="ff0000"/>
            <w:sz w:val="24"/>
            <w:szCs w:val="24"/>
            <w:rtl w:val="0"/>
          </w:rPr>
          <w:t xml:space="preserve">https://www.akcjamiasto.org/dlaczego-stawiamy-na-tramwaje/</w:t>
        </w:r>
      </w:hyperlink>
      <w:r w:rsidDel="00000000" w:rsidR="00000000" w:rsidRPr="00000000">
        <w:rPr>
          <w:rFonts w:ascii="Quicksand" w:cs="Quicksand" w:eastAsia="Quicksand" w:hAnsi="Quicksand"/>
          <w:i w:val="1"/>
          <w:color w:val="ff0000"/>
          <w:sz w:val="24"/>
          <w:szCs w:val="24"/>
          <w:rtl w:val="0"/>
        </w:rPr>
        <w:t xml:space="preserve">.</w:t>
      </w:r>
      <w:r w:rsidDel="00000000" w:rsidR="00000000" w:rsidRPr="00000000">
        <w:rPr>
          <w:rtl w:val="0"/>
        </w:rPr>
      </w:r>
    </w:p>
    <w:p w:rsidR="00000000" w:rsidDel="00000000" w:rsidP="00000000" w:rsidRDefault="00000000" w:rsidRPr="00000000" w14:paraId="00000080">
      <w:pPr>
        <w:spacing w:after="0" w:before="24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81">
      <w:pPr>
        <w:numPr>
          <w:ilvl w:val="0"/>
          <w:numId w:val="8"/>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autobusowej z wydzieloną trasą</w:t>
      </w:r>
    </w:p>
    <w:p w:rsidR="00000000" w:rsidDel="00000000" w:rsidP="00000000" w:rsidRDefault="00000000" w:rsidRPr="00000000" w14:paraId="0000008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3">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Jesteśmy zdecydowanie przeciwko. Autobus z buspasem będzie wymagał przesiadki na drodze do centrum, a do tego jest znacznie mniej wydajny i efektywny.</w:t>
      </w:r>
      <w:r w:rsidDel="00000000" w:rsidR="00000000" w:rsidRPr="00000000">
        <w:rPr>
          <w:rtl w:val="0"/>
        </w:rPr>
      </w:r>
    </w:p>
    <w:p w:rsidR="00000000" w:rsidDel="00000000" w:rsidP="00000000" w:rsidRDefault="00000000" w:rsidRPr="00000000" w14:paraId="0000008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5">
      <w:pPr>
        <w:numPr>
          <w:ilvl w:val="0"/>
          <w:numId w:val="8"/>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Zakończenie prac nad łącznikiem Graniczna-Smolec na Muchoborze;</w:t>
      </w:r>
    </w:p>
    <w:p w:rsidR="00000000" w:rsidDel="00000000" w:rsidP="00000000" w:rsidRDefault="00000000" w:rsidRPr="00000000" w14:paraId="0000008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7">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Bez opinii.</w:t>
      </w:r>
      <w:r w:rsidDel="00000000" w:rsidR="00000000" w:rsidRPr="00000000">
        <w:rPr>
          <w:rtl w:val="0"/>
        </w:rPr>
      </w:r>
    </w:p>
    <w:p w:rsidR="00000000" w:rsidDel="00000000" w:rsidP="00000000" w:rsidRDefault="00000000" w:rsidRPr="00000000" w14:paraId="00000088">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9">
      <w:pPr>
        <w:numPr>
          <w:ilvl w:val="0"/>
          <w:numId w:val="8"/>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Modernizacja infrastruktury i przeniesienie ruchu tranzytowego z ulicy Gagarina;</w:t>
      </w:r>
    </w:p>
    <w:p w:rsidR="00000000" w:rsidDel="00000000" w:rsidP="00000000" w:rsidRDefault="00000000" w:rsidRPr="00000000" w14:paraId="0000008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B">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Rekomendacja niejasna, nie wiadomo, co znaczy “modernizacja infrastruktury”</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8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8D">
      <w:pPr>
        <w:numPr>
          <w:ilvl w:val="0"/>
          <w:numId w:val="8"/>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Dla osiedla Muchobór Wielki rekomenduje się obsługę poprzez linie autobusowe prowadzone wzdłuż obecnie budowanej wydzielonej trasy autobusowo-tramwajowej na Nowy Dwór (TAT). Powinna ona być kontynuowana jako wydzielona trasa autobusowa do Muchoboru Wielkiego.</w:t>
      </w:r>
    </w:p>
    <w:p w:rsidR="00000000" w:rsidDel="00000000" w:rsidP="00000000" w:rsidRDefault="00000000" w:rsidRPr="00000000" w14:paraId="0000008E">
      <w:pPr>
        <w:spacing w:after="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8F">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Jesteśmy zdecydowanie przeciwko. Trasa tramwajowa na Nowy Dwór powinna być kontynuowana jako trasa tramwajowa na Muchobór Wielki, bez przesiadek na autobusy.</w:t>
      </w:r>
      <w:r w:rsidDel="00000000" w:rsidR="00000000" w:rsidRPr="00000000">
        <w:rPr>
          <w:rtl w:val="0"/>
        </w:rPr>
      </w:r>
    </w:p>
    <w:p w:rsidR="00000000" w:rsidDel="00000000" w:rsidP="00000000" w:rsidRDefault="00000000" w:rsidRPr="00000000" w14:paraId="0000009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91">
      <w:pPr>
        <w:numPr>
          <w:ilvl w:val="0"/>
          <w:numId w:val="8"/>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buspasa zamiast pasa zieleni.</w:t>
      </w:r>
    </w:p>
    <w:p w:rsidR="00000000" w:rsidDel="00000000" w:rsidP="00000000" w:rsidRDefault="00000000" w:rsidRPr="00000000" w14:paraId="00000092">
      <w:pPr>
        <w:spacing w:after="0" w:before="0" w:line="276" w:lineRule="auto"/>
        <w:ind w:left="720"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93">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Jesteśmy zdecydowanie przeciwko. Autobus z buspasem będzie wymagał przesiadki na drodze do centrum, a do tego jest znacznie mniej wydajny i efektywny</w:t>
      </w:r>
      <w:r w:rsidDel="00000000" w:rsidR="00000000" w:rsidRPr="00000000">
        <w:rPr>
          <w:rtl w:val="0"/>
        </w:rPr>
      </w:r>
    </w:p>
    <w:p w:rsidR="00000000" w:rsidDel="00000000" w:rsidP="00000000" w:rsidRDefault="00000000" w:rsidRPr="00000000" w14:paraId="0000009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95">
      <w:pPr>
        <w:numPr>
          <w:ilvl w:val="0"/>
          <w:numId w:val="8"/>
        </w:numPr>
        <w:spacing w:after="24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Włączenie infrastruktury kolejowej w miejską komunikację osiedlową</w:t>
      </w:r>
    </w:p>
    <w:p w:rsidR="00000000" w:rsidDel="00000000" w:rsidP="00000000" w:rsidRDefault="00000000" w:rsidRPr="00000000" w14:paraId="00000096">
      <w:pPr>
        <w:spacing w:after="24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w ramach systemu kolei miejskiej. Rekomendacja powinna być konkretna i przewidywać ruch kolejowy na linii kolejowej przez Muchobór Wielki, wraz z przystankami przy Trawowej i rondzie Pileckiego</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97">
      <w:pPr>
        <w:pStyle w:val="Heading1"/>
        <w:spacing w:after="240" w:before="240" w:line="276" w:lineRule="auto"/>
        <w:rPr/>
      </w:pPr>
      <w:bookmarkStart w:colFirst="0" w:colLast="0" w:name="_2et92p0" w:id="4"/>
      <w:bookmarkEnd w:id="4"/>
      <w:r w:rsidDel="00000000" w:rsidR="00000000" w:rsidRPr="00000000">
        <w:rPr>
          <w:rtl w:val="0"/>
        </w:rPr>
        <w:t xml:space="preserve">V. Jaki środek transportu na Ołtaszyn</w:t>
      </w:r>
    </w:p>
    <w:p w:rsidR="00000000" w:rsidDel="00000000" w:rsidP="00000000" w:rsidRDefault="00000000" w:rsidRPr="00000000" w14:paraId="00000098">
      <w:pPr>
        <w:numPr>
          <w:ilvl w:val="0"/>
          <w:numId w:val="10"/>
        </w:numPr>
        <w:spacing w:after="0" w:before="24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tramwaju do 2024 połączona z budową bezkolizyjnego wiaduktu przez tory kolejowe.</w:t>
      </w:r>
    </w:p>
    <w:p w:rsidR="00000000" w:rsidDel="00000000" w:rsidP="00000000" w:rsidRDefault="00000000" w:rsidRPr="00000000" w14:paraId="00000099">
      <w:pPr>
        <w:spacing w:after="0" w:before="24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szczególnie z datą, można też zarekomendować przedłużenie w kierunku Wysokiej np. do 2028 r.</w:t>
      </w:r>
    </w:p>
    <w:p w:rsidR="00000000" w:rsidDel="00000000" w:rsidP="00000000" w:rsidRDefault="00000000" w:rsidRPr="00000000" w14:paraId="0000009A">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tym, dlaczego rekomendujemy tramwaj: </w:t>
      </w:r>
      <w:hyperlink r:id="rId8">
        <w:r w:rsidDel="00000000" w:rsidR="00000000" w:rsidRPr="00000000">
          <w:rPr>
            <w:rFonts w:ascii="Quicksand" w:cs="Quicksand" w:eastAsia="Quicksand" w:hAnsi="Quicksand"/>
            <w:i w:val="1"/>
            <w:color w:val="ff0000"/>
            <w:sz w:val="24"/>
            <w:szCs w:val="24"/>
            <w:rtl w:val="0"/>
          </w:rPr>
          <w:t xml:space="preserve">https://www.akcjamiasto.org/dlaczego-stawiamy-na-tramwaje/</w:t>
        </w:r>
      </w:hyperlink>
      <w:r w:rsidDel="00000000" w:rsidR="00000000" w:rsidRPr="00000000">
        <w:rPr>
          <w:rFonts w:ascii="Quicksand" w:cs="Quicksand" w:eastAsia="Quicksand" w:hAnsi="Quicksand"/>
          <w:i w:val="1"/>
          <w:color w:val="ff0000"/>
          <w:sz w:val="24"/>
          <w:szCs w:val="24"/>
          <w:rtl w:val="0"/>
        </w:rPr>
        <w:t xml:space="preserve">.</w:t>
      </w:r>
      <w:r w:rsidDel="00000000" w:rsidR="00000000" w:rsidRPr="00000000">
        <w:rPr>
          <w:rtl w:val="0"/>
        </w:rPr>
      </w:r>
    </w:p>
    <w:p w:rsidR="00000000" w:rsidDel="00000000" w:rsidP="00000000" w:rsidRDefault="00000000" w:rsidRPr="00000000" w14:paraId="0000009B">
      <w:pPr>
        <w:spacing w:after="0" w:before="24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9C">
      <w:pPr>
        <w:numPr>
          <w:ilvl w:val="0"/>
          <w:numId w:val="10"/>
        </w:numPr>
        <w:spacing w:after="24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autobusowej.</w:t>
      </w:r>
      <w:r w:rsidDel="00000000" w:rsidR="00000000" w:rsidRPr="00000000">
        <w:rPr>
          <w:rtl w:val="0"/>
        </w:rPr>
      </w:r>
    </w:p>
    <w:p w:rsidR="00000000" w:rsidDel="00000000" w:rsidP="00000000" w:rsidRDefault="00000000" w:rsidRPr="00000000" w14:paraId="0000009D">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Jesteśmy zdecydowanie przeciwko. Autobus z buspasem będzie wymagał przesiadki na drodze do centrum, a do tego jest znacznie mniej wydajny i efektywny</w:t>
      </w:r>
      <w:r w:rsidDel="00000000" w:rsidR="00000000" w:rsidRPr="00000000">
        <w:rPr>
          <w:rtl w:val="0"/>
        </w:rPr>
      </w:r>
    </w:p>
    <w:p w:rsidR="00000000" w:rsidDel="00000000" w:rsidP="00000000" w:rsidRDefault="00000000" w:rsidRPr="00000000" w14:paraId="0000009E">
      <w:pPr>
        <w:pStyle w:val="Heading1"/>
        <w:spacing w:after="240" w:before="240" w:line="276" w:lineRule="auto"/>
        <w:rPr/>
      </w:pPr>
      <w:bookmarkStart w:colFirst="0" w:colLast="0" w:name="_tyjcwt" w:id="5"/>
      <w:bookmarkEnd w:id="5"/>
      <w:r w:rsidDel="00000000" w:rsidR="00000000" w:rsidRPr="00000000">
        <w:rPr>
          <w:rtl w:val="0"/>
        </w:rPr>
        <w:t xml:space="preserve">VI. Jaki środek transportu na Psie Pole</w:t>
      </w:r>
    </w:p>
    <w:p w:rsidR="00000000" w:rsidDel="00000000" w:rsidP="00000000" w:rsidRDefault="00000000" w:rsidRPr="00000000" w14:paraId="0000009F">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1</w:t>
      </w:r>
    </w:p>
    <w:p w:rsidR="00000000" w:rsidDel="00000000" w:rsidP="00000000" w:rsidRDefault="00000000" w:rsidRPr="00000000" w14:paraId="000000A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1">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2</w:t>
      </w:r>
    </w:p>
    <w:p w:rsidR="00000000" w:rsidDel="00000000" w:rsidP="00000000" w:rsidRDefault="00000000" w:rsidRPr="00000000" w14:paraId="000000A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3">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3</w:t>
      </w:r>
    </w:p>
    <w:p w:rsidR="00000000" w:rsidDel="00000000" w:rsidP="00000000" w:rsidRDefault="00000000" w:rsidRPr="00000000" w14:paraId="000000A4">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4</w:t>
      </w:r>
    </w:p>
    <w:p w:rsidR="00000000" w:rsidDel="00000000" w:rsidP="00000000" w:rsidRDefault="00000000" w:rsidRPr="00000000" w14:paraId="000000A5">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6">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5</w:t>
      </w:r>
    </w:p>
    <w:p w:rsidR="00000000" w:rsidDel="00000000" w:rsidP="00000000" w:rsidRDefault="00000000" w:rsidRPr="00000000" w14:paraId="000000A7">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8">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6</w:t>
      </w:r>
    </w:p>
    <w:p w:rsidR="00000000" w:rsidDel="00000000" w:rsidP="00000000" w:rsidRDefault="00000000" w:rsidRPr="00000000" w14:paraId="000000A9">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A">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7</w:t>
      </w:r>
    </w:p>
    <w:p w:rsidR="00000000" w:rsidDel="00000000" w:rsidP="00000000" w:rsidRDefault="00000000" w:rsidRPr="00000000" w14:paraId="000000AB">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AC">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linii tramwajowej w wariancie nr 8</w:t>
      </w:r>
    </w:p>
    <w:p w:rsidR="00000000" w:rsidDel="00000000" w:rsidP="00000000" w:rsidRDefault="00000000" w:rsidRPr="00000000" w14:paraId="000000AD">
      <w:pPr>
        <w:spacing w:after="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AE">
      <w:pPr>
        <w:spacing w:after="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tramwaj, konieczne jest określenie daty budowy, jak przy innych osiedlach. Wariant realizacji powinien być wybrany przez ekspertów. </w:t>
      </w:r>
    </w:p>
    <w:p w:rsidR="00000000" w:rsidDel="00000000" w:rsidP="00000000" w:rsidRDefault="00000000" w:rsidRPr="00000000" w14:paraId="000000AF">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tym, dlaczego rekomendujemy tramwaj: https://www.akcjamiasto.org/dlaczego-stawiamy-na-tramwaje/.</w:t>
      </w:r>
      <w:r w:rsidDel="00000000" w:rsidR="00000000" w:rsidRPr="00000000">
        <w:rPr>
          <w:rtl w:val="0"/>
        </w:rPr>
      </w:r>
    </w:p>
    <w:p w:rsidR="00000000" w:rsidDel="00000000" w:rsidP="00000000" w:rsidRDefault="00000000" w:rsidRPr="00000000" w14:paraId="000000B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1">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buspasa przez ulicę Bolesława Krzywoustego, ale nie kosztem samochodów</w:t>
      </w:r>
    </w:p>
    <w:p w:rsidR="00000000" w:rsidDel="00000000" w:rsidP="00000000" w:rsidRDefault="00000000" w:rsidRPr="00000000" w14:paraId="000000B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3">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Rekomendujemy wycofanie rekomendacji, ta trasa będzie realizowana. NIe jest jednak alternatywą dla tramwaju.</w:t>
      </w:r>
      <w:r w:rsidDel="00000000" w:rsidR="00000000" w:rsidRPr="00000000">
        <w:rPr>
          <w:rtl w:val="0"/>
        </w:rPr>
      </w:r>
    </w:p>
    <w:p w:rsidR="00000000" w:rsidDel="00000000" w:rsidP="00000000" w:rsidRDefault="00000000" w:rsidRPr="00000000" w14:paraId="000000B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5">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Wybudowanie łącznika Krzywoustego – obwodnica autostradowa</w:t>
      </w:r>
    </w:p>
    <w:p w:rsidR="00000000" w:rsidDel="00000000" w:rsidP="00000000" w:rsidRDefault="00000000" w:rsidRPr="00000000" w14:paraId="000000B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7">
      <w:pPr>
        <w:spacing w:after="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przeciwko, nie jest to tematem panelu.</w:t>
      </w:r>
      <w:r w:rsidDel="00000000" w:rsidR="00000000" w:rsidRPr="00000000">
        <w:rPr>
          <w:rtl w:val="0"/>
        </w:rPr>
      </w:r>
    </w:p>
    <w:p w:rsidR="00000000" w:rsidDel="00000000" w:rsidP="00000000" w:rsidRDefault="00000000" w:rsidRPr="00000000" w14:paraId="000000B8">
      <w:pPr>
        <w:spacing w:after="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B9">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Likwidacja ruchu tranzytowego na ulicy Widawskiej, a także rondo Okulickiego i Przedwiośnia</w:t>
      </w:r>
    </w:p>
    <w:p w:rsidR="00000000" w:rsidDel="00000000" w:rsidP="00000000" w:rsidRDefault="00000000" w:rsidRPr="00000000" w14:paraId="000000B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B">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Bez opinii, w tej sprawie powinni wypowiedzieć się mieszkańcy okolicy i rady osiedli Psie Pole-Zawidawie i Pawłowice.</w:t>
      </w:r>
      <w:r w:rsidDel="00000000" w:rsidR="00000000" w:rsidRPr="00000000">
        <w:rPr>
          <w:rtl w:val="0"/>
        </w:rPr>
      </w:r>
    </w:p>
    <w:p w:rsidR="00000000" w:rsidDel="00000000" w:rsidP="00000000" w:rsidRDefault="00000000" w:rsidRPr="00000000" w14:paraId="000000B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D">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Należy polepszyć dojazd autobusu 151 do dworca kolejowego Psie Pole (większa częstotliwość i dostępność)</w:t>
      </w:r>
    </w:p>
    <w:p w:rsidR="00000000" w:rsidDel="00000000" w:rsidP="00000000" w:rsidRDefault="00000000" w:rsidRPr="00000000" w14:paraId="000000B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BF">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zwiększanie częstotliwości wszystkich linii tramwajowych i autobusowych.</w:t>
      </w:r>
      <w:r w:rsidDel="00000000" w:rsidR="00000000" w:rsidRPr="00000000">
        <w:rPr>
          <w:rtl w:val="0"/>
        </w:rPr>
      </w:r>
    </w:p>
    <w:p w:rsidR="00000000" w:rsidDel="00000000" w:rsidP="00000000" w:rsidRDefault="00000000" w:rsidRPr="00000000" w14:paraId="000000C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1">
      <w:pPr>
        <w:numPr>
          <w:ilvl w:val="0"/>
          <w:numId w:val="6"/>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tramwaju Cargo do zakładów przemysłowych na Kowalach i Sołtysowicach</w:t>
      </w:r>
    </w:p>
    <w:p w:rsidR="00000000" w:rsidDel="00000000" w:rsidP="00000000" w:rsidRDefault="00000000" w:rsidRPr="00000000" w14:paraId="000000C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3">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choć nie jest to bezpośrednio przedmiotem panelu. To ciekawa propozycja, jednak wymaga wstępnej informacji o zainteresowaniu tych zakładów.</w:t>
      </w:r>
      <w:r w:rsidDel="00000000" w:rsidR="00000000" w:rsidRPr="00000000">
        <w:rPr>
          <w:rtl w:val="0"/>
        </w:rPr>
      </w:r>
    </w:p>
    <w:p w:rsidR="00000000" w:rsidDel="00000000" w:rsidP="00000000" w:rsidRDefault="00000000" w:rsidRPr="00000000" w14:paraId="000000C4">
      <w:pPr>
        <w:pStyle w:val="Heading1"/>
        <w:spacing w:after="240" w:before="240" w:line="276" w:lineRule="auto"/>
        <w:jc w:val="both"/>
        <w:rPr/>
      </w:pPr>
      <w:bookmarkStart w:colFirst="0" w:colLast="0" w:name="_3dy6vkm" w:id="6"/>
      <w:bookmarkEnd w:id="6"/>
      <w:r w:rsidDel="00000000" w:rsidR="00000000" w:rsidRPr="00000000">
        <w:rPr>
          <w:rtl w:val="0"/>
        </w:rPr>
        <w:t xml:space="preserve">VII. Strefy o szczególnych zasadach: określony typ silnika</w:t>
      </w:r>
    </w:p>
    <w:p w:rsidR="00000000" w:rsidDel="00000000" w:rsidP="00000000" w:rsidRDefault="00000000" w:rsidRPr="00000000" w14:paraId="000000C5">
      <w:pPr>
        <w:numPr>
          <w:ilvl w:val="0"/>
          <w:numId w:val="13"/>
        </w:numPr>
        <w:spacing w:after="0" w:before="24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wprowadzenia od roku 2023/23 zakazu wjazdu dla samochodów niespełniających norm, z wyjątkiem pojazdów zabytkowych, w ścisłym centrum miasta (Strefa A1). Ograniczenie to powinno dotyczyć samochodów niespełniających normy Euro3 oraz posiadających katalizatory w przypadku silnika benzynowego oraz Euro4 w przypadku diesla.</w:t>
      </w:r>
    </w:p>
    <w:p w:rsidR="00000000" w:rsidDel="00000000" w:rsidP="00000000" w:rsidRDefault="00000000" w:rsidRPr="00000000" w14:paraId="000000C6">
      <w:pPr>
        <w:spacing w:after="0" w:before="24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 Takie rozwiązanie nie wyklucza większości pojazdów, a tylko niewielki procent tych najbardziej trujących samochodów, które są najbardziej szkodliwe dla mieszkańców centrum.</w:t>
      </w:r>
    </w:p>
    <w:p w:rsidR="00000000" w:rsidDel="00000000" w:rsidP="00000000" w:rsidRDefault="00000000" w:rsidRPr="00000000" w14:paraId="000000C7">
      <w:pPr>
        <w:spacing w:after="0" w:before="24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różnych możliwych działaniach w centrum miasta: https://www.akcjamiasto.org/dlaczego-ograniczyc-ruch-aut-we-wroclawiu/.</w:t>
      </w:r>
      <w:r w:rsidDel="00000000" w:rsidR="00000000" w:rsidRPr="00000000">
        <w:rPr>
          <w:rtl w:val="0"/>
        </w:rPr>
      </w:r>
    </w:p>
    <w:p w:rsidR="00000000" w:rsidDel="00000000" w:rsidP="00000000" w:rsidRDefault="00000000" w:rsidRPr="00000000" w14:paraId="000000C8">
      <w:pPr>
        <w:spacing w:after="0" w:before="24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C9">
      <w:pPr>
        <w:numPr>
          <w:ilvl w:val="0"/>
          <w:numId w:val="13"/>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nie wprowadzać tego typu ograniczeń, gdyż nie można dyskryminować właścicieli pojazdów, a kontrolą techniczną pojazdów zajmować powinny się stacje kontroli pojazdów.</w:t>
      </w:r>
    </w:p>
    <w:p w:rsidR="00000000" w:rsidDel="00000000" w:rsidP="00000000" w:rsidRDefault="00000000" w:rsidRPr="00000000" w14:paraId="000000C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B">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bo w praktyce system kontroli nie działa.  Dbanie o środowisko nie jest dyskryminacją, a do centrum można dotrzeć np. tramwajem. Chodzi tu tylko o niewielki procent aut, najstarsze modele, sprzed 20 lat, a nie nowsze używane auta.</w:t>
      </w:r>
      <w:r w:rsidDel="00000000" w:rsidR="00000000" w:rsidRPr="00000000">
        <w:rPr>
          <w:rtl w:val="0"/>
        </w:rPr>
      </w:r>
    </w:p>
    <w:p w:rsidR="00000000" w:rsidDel="00000000" w:rsidP="00000000" w:rsidRDefault="00000000" w:rsidRPr="00000000" w14:paraId="000000C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D">
      <w:pPr>
        <w:numPr>
          <w:ilvl w:val="0"/>
          <w:numId w:val="13"/>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wprowadzenie tego typu ograniczeń, ale z poszanowaniem mieszkańców i przedsiębiorców danej strefy. Decyzje powinny być konsultowane i negocjowane z mieszkańcami przy wsparciu eksperckim.</w:t>
      </w:r>
    </w:p>
    <w:p w:rsidR="00000000" w:rsidDel="00000000" w:rsidP="00000000" w:rsidRDefault="00000000" w:rsidRPr="00000000" w14:paraId="000000C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CF">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wszystkie takie decyzje powinny być konsultowane i z głosem ekspertów. Jednakże należałoby wykreślić “przedsiębiorców”, bo dozwolony dojazd do firm de facto spowodowałby że każdy i tak mógłby wjechać w strefę, przez co mieszkańcy nie mieliby priorytetu.</w:t>
      </w:r>
      <w:r w:rsidDel="00000000" w:rsidR="00000000" w:rsidRPr="00000000">
        <w:rPr>
          <w:rtl w:val="0"/>
        </w:rPr>
      </w:r>
    </w:p>
    <w:p w:rsidR="00000000" w:rsidDel="00000000" w:rsidP="00000000" w:rsidRDefault="00000000" w:rsidRPr="00000000" w14:paraId="000000D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1">
      <w:pPr>
        <w:numPr>
          <w:ilvl w:val="0"/>
          <w:numId w:val="13"/>
        </w:numPr>
        <w:spacing w:after="24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wprowadzenie ograniczeń dla pojazdów generujących hałas.</w:t>
      </w:r>
    </w:p>
    <w:p w:rsidR="00000000" w:rsidDel="00000000" w:rsidP="00000000" w:rsidRDefault="00000000" w:rsidRPr="00000000" w14:paraId="000000D2">
      <w:pPr>
        <w:spacing w:after="24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hałas jest poważnym problemem w mieście. Należałoby jednak określić, gdzie te ograniczenia (np. na Starym Mieście) i od kiedy.</w:t>
      </w:r>
      <w:r w:rsidDel="00000000" w:rsidR="00000000" w:rsidRPr="00000000">
        <w:rPr>
          <w:rtl w:val="0"/>
        </w:rPr>
      </w:r>
    </w:p>
    <w:p w:rsidR="00000000" w:rsidDel="00000000" w:rsidP="00000000" w:rsidRDefault="00000000" w:rsidRPr="00000000" w14:paraId="000000D3">
      <w:pPr>
        <w:pStyle w:val="Heading1"/>
        <w:spacing w:after="240" w:before="240" w:line="276" w:lineRule="auto"/>
        <w:jc w:val="both"/>
        <w:rPr/>
      </w:pPr>
      <w:bookmarkStart w:colFirst="0" w:colLast="0" w:name="_1t3h5sf" w:id="7"/>
      <w:bookmarkEnd w:id="7"/>
      <w:r w:rsidDel="00000000" w:rsidR="00000000" w:rsidRPr="00000000">
        <w:rPr>
          <w:rtl w:val="0"/>
        </w:rPr>
        <w:t xml:space="preserve">VIII. Strefy o szczególnych zasadach: opłaty za wjazd</w:t>
      </w:r>
    </w:p>
    <w:p w:rsidR="00000000" w:rsidDel="00000000" w:rsidP="00000000" w:rsidRDefault="00000000" w:rsidRPr="00000000" w14:paraId="000000D4">
      <w:pPr>
        <w:numPr>
          <w:ilvl w:val="0"/>
          <w:numId w:val="14"/>
        </w:numPr>
        <w:spacing w:after="0" w:before="24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wprowadzenie opłat dla samochodów osobowych należących osób niepłacących podatków we Wrocławiu oraz wyznaczenie bezpłatnych dróg tranzytownych i budowę parkingów park&amp;ride.</w:t>
      </w:r>
    </w:p>
    <w:p w:rsidR="00000000" w:rsidDel="00000000" w:rsidP="00000000" w:rsidRDefault="00000000" w:rsidRPr="00000000" w14:paraId="000000D5">
      <w:pPr>
        <w:spacing w:after="0" w:before="24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 można rozpocząć prace w tym kierunku, by zmniejszyć napływ pojazdów spoza miasta. Warto określić obszar (np. wewnątrz obwodnicy śródmiejskiej) i datę wprowadzenia rozwiązania (np. 2025).</w:t>
      </w:r>
    </w:p>
    <w:p w:rsidR="00000000" w:rsidDel="00000000" w:rsidP="00000000" w:rsidRDefault="00000000" w:rsidRPr="00000000" w14:paraId="000000D6">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różnych możliwych działaniach w centrum miasta: https://www.akcjamiasto.org/dlaczego-ograniczyc-ruch-aut-we-wroclawiu/</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D7">
      <w:pPr>
        <w:spacing w:after="0" w:before="24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D8">
      <w:pPr>
        <w:spacing w:after="0" w:before="24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D9">
      <w:pPr>
        <w:numPr>
          <w:ilvl w:val="0"/>
          <w:numId w:val="14"/>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nie wprowadzać tego typu ograniczeń do czasu powstania obwodnicy śródmiejskiej, uszczelnienia sieci ścieżek rowerowych i stworzenia biletu aglomeracyjnego.</w:t>
      </w:r>
    </w:p>
    <w:p w:rsidR="00000000" w:rsidDel="00000000" w:rsidP="00000000" w:rsidRDefault="00000000" w:rsidRPr="00000000" w14:paraId="000000D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B">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z takim sformułowaniem uważamy że czynnikiem na który należy poczekać powinna być budowa parkingów P&amp;R oraz tras tramwajowych.</w:t>
      </w:r>
      <w:r w:rsidDel="00000000" w:rsidR="00000000" w:rsidRPr="00000000">
        <w:rPr>
          <w:rtl w:val="0"/>
        </w:rPr>
      </w:r>
    </w:p>
    <w:p w:rsidR="00000000" w:rsidDel="00000000" w:rsidP="00000000" w:rsidRDefault="00000000" w:rsidRPr="00000000" w14:paraId="000000D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D">
      <w:pPr>
        <w:numPr>
          <w:ilvl w:val="0"/>
          <w:numId w:val="14"/>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nie wprowadzać opłat, gdyż jest to nierealnie i niemożliwe do wyegzekwowania.</w:t>
      </w:r>
    </w:p>
    <w:p w:rsidR="00000000" w:rsidDel="00000000" w:rsidP="00000000" w:rsidRDefault="00000000" w:rsidRPr="00000000" w14:paraId="000000D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DF">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egzekucja może być podobna, jak np. w przypadku samochodów z kamerami w strefie płatnego parkowania.</w:t>
      </w:r>
      <w:r w:rsidDel="00000000" w:rsidR="00000000" w:rsidRPr="00000000">
        <w:rPr>
          <w:rtl w:val="0"/>
        </w:rPr>
      </w:r>
    </w:p>
    <w:p w:rsidR="00000000" w:rsidDel="00000000" w:rsidP="00000000" w:rsidRDefault="00000000" w:rsidRPr="00000000" w14:paraId="000000E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E1">
      <w:pPr>
        <w:numPr>
          <w:ilvl w:val="0"/>
          <w:numId w:val="14"/>
        </w:numPr>
        <w:spacing w:after="24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nie wprowadzać opłat, lecz Urząd Miasta powinien dokonać dokładnej analizy prawnej w tym zakresie.</w:t>
      </w:r>
    </w:p>
    <w:p w:rsidR="00000000" w:rsidDel="00000000" w:rsidP="00000000" w:rsidRDefault="00000000" w:rsidRPr="00000000" w14:paraId="000000E2">
      <w:pPr>
        <w:spacing w:after="24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Propozycja jest niespójna, skoro rekomendacja jest negatywna, to niepotrzebna jest analiza prawna. Analiza wymaga decyzji pozytywnej i może być częścią realizacji zalecenia nr VIII-1.</w:t>
      </w:r>
      <w:r w:rsidDel="00000000" w:rsidR="00000000" w:rsidRPr="00000000">
        <w:rPr>
          <w:rtl w:val="0"/>
        </w:rPr>
      </w:r>
    </w:p>
    <w:p w:rsidR="00000000" w:rsidDel="00000000" w:rsidP="00000000" w:rsidRDefault="00000000" w:rsidRPr="00000000" w14:paraId="000000E3">
      <w:pPr>
        <w:pStyle w:val="Heading1"/>
        <w:spacing w:after="240" w:before="240" w:line="276" w:lineRule="auto"/>
        <w:jc w:val="both"/>
        <w:rPr/>
      </w:pPr>
      <w:bookmarkStart w:colFirst="0" w:colLast="0" w:name="_4d34og8" w:id="8"/>
      <w:bookmarkEnd w:id="8"/>
      <w:r w:rsidDel="00000000" w:rsidR="00000000" w:rsidRPr="00000000">
        <w:rPr>
          <w:rtl w:val="0"/>
        </w:rPr>
        <w:t xml:space="preserve">IX. Strefy o szczególnych zasadach: strefy ruchu pieszego</w:t>
      </w:r>
    </w:p>
    <w:p w:rsidR="00000000" w:rsidDel="00000000" w:rsidP="00000000" w:rsidRDefault="00000000" w:rsidRPr="00000000" w14:paraId="000000E4">
      <w:pPr>
        <w:numPr>
          <w:ilvl w:val="0"/>
          <w:numId w:val="9"/>
        </w:numPr>
        <w:spacing w:after="12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by hulajnogi i elektryczne napędzane pojazdy nie mogły być w strefie pieszej. </w:t>
      </w:r>
    </w:p>
    <w:p w:rsidR="00000000" w:rsidDel="00000000" w:rsidP="00000000" w:rsidRDefault="00000000" w:rsidRPr="00000000" w14:paraId="000000E5">
      <w:pPr>
        <w:spacing w:after="12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na całkowite wykluczanie tego typu pojazdów, rozwiązaniem powinna być edukacja i egzekucja ograniczenia prędkości.</w:t>
      </w:r>
      <w:r w:rsidDel="00000000" w:rsidR="00000000" w:rsidRPr="00000000">
        <w:rPr>
          <w:rtl w:val="0"/>
        </w:rPr>
      </w:r>
    </w:p>
    <w:p w:rsidR="00000000" w:rsidDel="00000000" w:rsidP="00000000" w:rsidRDefault="00000000" w:rsidRPr="00000000" w14:paraId="000000E6">
      <w:pPr>
        <w:numPr>
          <w:ilvl w:val="0"/>
          <w:numId w:val="9"/>
        </w:numPr>
        <w:spacing w:after="12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Wyłączenie z ruchu samochodowego Rynku, Placu Solnego i Promenady Staromiejskiej (z wyjątkiem dostawców, mieszkańców, taksówek i przedsiębiorców) z zapewnieniem miejsc postojowych “kiss and ride” od roku 2022.</w:t>
      </w:r>
    </w:p>
    <w:p w:rsidR="00000000" w:rsidDel="00000000" w:rsidP="00000000" w:rsidRDefault="00000000" w:rsidRPr="00000000" w14:paraId="000000E7">
      <w:pPr>
        <w:spacing w:after="12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przeciw głosowaniu rekomendacji w tym brzmieniu. Rynek już jest w strefie pieszej, a przyjęcie tego rozwiązania spowodować może wpuszczenie aut na Rynek.</w:t>
      </w:r>
      <w:r w:rsidDel="00000000" w:rsidR="00000000" w:rsidRPr="00000000">
        <w:rPr>
          <w:rtl w:val="0"/>
        </w:rPr>
      </w:r>
    </w:p>
    <w:p w:rsidR="00000000" w:rsidDel="00000000" w:rsidP="00000000" w:rsidRDefault="00000000" w:rsidRPr="00000000" w14:paraId="000000E8">
      <w:pPr>
        <w:numPr>
          <w:ilvl w:val="0"/>
          <w:numId w:val="9"/>
        </w:numPr>
        <w:spacing w:after="12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Nie należy wprowadzać takich stref.</w:t>
      </w:r>
    </w:p>
    <w:p w:rsidR="00000000" w:rsidDel="00000000" w:rsidP="00000000" w:rsidRDefault="00000000" w:rsidRPr="00000000" w14:paraId="000000E9">
      <w:pPr>
        <w:spacing w:after="12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Strefy ruchu pieszego są potrzebne, zwłaszcza w kontekście przebywania tam dzieci i seniorów oraz tworzenia miejsc zielonych.</w:t>
      </w:r>
      <w:r w:rsidDel="00000000" w:rsidR="00000000" w:rsidRPr="00000000">
        <w:rPr>
          <w:rtl w:val="0"/>
        </w:rPr>
      </w:r>
    </w:p>
    <w:p w:rsidR="00000000" w:rsidDel="00000000" w:rsidP="00000000" w:rsidRDefault="00000000" w:rsidRPr="00000000" w14:paraId="000000EA">
      <w:pPr>
        <w:numPr>
          <w:ilvl w:val="0"/>
          <w:numId w:val="9"/>
        </w:numPr>
        <w:spacing w:after="12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Weryfikacja istniejących stref i sprawdzenie dróg pożarowych i potrzeb cywilnych</w:t>
      </w:r>
    </w:p>
    <w:p w:rsidR="00000000" w:rsidDel="00000000" w:rsidP="00000000" w:rsidRDefault="00000000" w:rsidRPr="00000000" w14:paraId="000000EB">
      <w:pPr>
        <w:spacing w:after="12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a rekomendacja jest wbrew tematyce panelu. Strefy piesze są za małe w stosunku do potrzeb i nie należy ich ograniczać ani likwidować.</w:t>
      </w:r>
      <w:r w:rsidDel="00000000" w:rsidR="00000000" w:rsidRPr="00000000">
        <w:rPr>
          <w:rtl w:val="0"/>
        </w:rPr>
      </w:r>
    </w:p>
    <w:p w:rsidR="00000000" w:rsidDel="00000000" w:rsidP="00000000" w:rsidRDefault="00000000" w:rsidRPr="00000000" w14:paraId="000000EC">
      <w:pPr>
        <w:numPr>
          <w:ilvl w:val="0"/>
          <w:numId w:val="9"/>
        </w:numPr>
        <w:spacing w:after="12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 Starym Mieście należy stworzyć do 2023 r. strefę ograniczonego ruchu (wjazd tylko dla mieszkańców) wraz ze strefą zieleni;</w:t>
      </w:r>
    </w:p>
    <w:p w:rsidR="00000000" w:rsidDel="00000000" w:rsidP="00000000" w:rsidRDefault="00000000" w:rsidRPr="00000000" w14:paraId="000000ED">
      <w:pPr>
        <w:spacing w:after="12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Należy doprecyzować obszar (w granicach fosy miejskiej, z wyłączeniem trasy W-Z, ul. Kołłątaja, Grodzkiej i Nowego Światu). Zgadzamy się, potrzeba więcej zieleni i stref wolnych od aut, przy zachowaniu wjazdu dla mieszkańców. </w:t>
      </w:r>
      <w:r w:rsidDel="00000000" w:rsidR="00000000" w:rsidRPr="00000000">
        <w:rPr>
          <w:rtl w:val="0"/>
        </w:rPr>
      </w:r>
    </w:p>
    <w:p w:rsidR="00000000" w:rsidDel="00000000" w:rsidP="00000000" w:rsidRDefault="00000000" w:rsidRPr="00000000" w14:paraId="000000EE">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różnych możliwych działaniach w centrum miasta: https://www.akcjamiasto.org/dlaczego-ograniczyc-ruch-aut-we-wroclawiu/.</w:t>
      </w:r>
      <w:r w:rsidDel="00000000" w:rsidR="00000000" w:rsidRPr="00000000">
        <w:rPr>
          <w:rtl w:val="0"/>
        </w:rPr>
      </w:r>
    </w:p>
    <w:p w:rsidR="00000000" w:rsidDel="00000000" w:rsidP="00000000" w:rsidRDefault="00000000" w:rsidRPr="00000000" w14:paraId="000000EF">
      <w:pPr>
        <w:spacing w:after="12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0F0">
      <w:pPr>
        <w:numPr>
          <w:ilvl w:val="0"/>
          <w:numId w:val="9"/>
        </w:numPr>
        <w:spacing w:after="12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Ścisłe centrum miasta powinno być wolne od ruchu samochodowego za wyjątkiem pojazdów służb, taksówek i samochodów dostawczych (przy czym te ostatnie tylko w określonych godzinach). Należy inwestować w płatne wielopiętrowe parkingi obok osiedli przy równoczesnym zakazie parkowania powyżej 30 minut</w:t>
      </w:r>
    </w:p>
    <w:p w:rsidR="00000000" w:rsidDel="00000000" w:rsidP="00000000" w:rsidRDefault="00000000" w:rsidRPr="00000000" w14:paraId="000000F1">
      <w:pPr>
        <w:spacing w:after="12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zgadzamy się z tak sformułowaną rekomendacją, która łączy dwie, niezwiązane ze sobą sprawy. Postulujemy jej wykreślenie.</w:t>
      </w:r>
      <w:r w:rsidDel="00000000" w:rsidR="00000000" w:rsidRPr="00000000">
        <w:rPr>
          <w:rtl w:val="0"/>
        </w:rPr>
      </w:r>
    </w:p>
    <w:p w:rsidR="00000000" w:rsidDel="00000000" w:rsidP="00000000" w:rsidRDefault="00000000" w:rsidRPr="00000000" w14:paraId="000000F2">
      <w:pPr>
        <w:pStyle w:val="Heading1"/>
        <w:spacing w:after="240" w:before="240" w:line="276" w:lineRule="auto"/>
        <w:jc w:val="both"/>
        <w:rPr/>
      </w:pPr>
      <w:bookmarkStart w:colFirst="0" w:colLast="0" w:name="_2s8eyo1" w:id="9"/>
      <w:bookmarkEnd w:id="9"/>
      <w:r w:rsidDel="00000000" w:rsidR="00000000" w:rsidRPr="00000000">
        <w:rPr>
          <w:rtl w:val="0"/>
        </w:rPr>
        <w:t xml:space="preserve">X. Strefy o szczególnych zasadach: strefa płatnego parkowania</w:t>
      </w:r>
    </w:p>
    <w:p w:rsidR="00000000" w:rsidDel="00000000" w:rsidP="00000000" w:rsidRDefault="00000000" w:rsidRPr="00000000" w14:paraId="000000F3">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zobowiązanie Urzędu Miasta Wrocławia do pilotowania procesu wprowadzania w mieście rzeczywistych stref płatnego parkowania. Urząd powinien być odpowiedzialny za inicjowanie i prowadzenie procesu wyznaczania stref płatnego parkowania - w szczególności w strefie śródmiejskiej. Chodzi o rozpoczęcie i przeprowadzenie procesu (w tym konsultacje społeczne, opiniowanie przez rady osiedli, projekty) dla minimum 50 ulic rocznie - począwszy od roku 2021.</w:t>
      </w:r>
    </w:p>
    <w:p w:rsidR="00000000" w:rsidDel="00000000" w:rsidP="00000000" w:rsidRDefault="00000000" w:rsidRPr="00000000" w14:paraId="000000F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5">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Strefa płatnego parkowania jest korzystna dla mieszkańców, którzy mają tanie abonamenty, a zniechęca do przyjeżdżania spoza miasta.</w:t>
      </w:r>
      <w:r w:rsidDel="00000000" w:rsidR="00000000" w:rsidRPr="00000000">
        <w:rPr>
          <w:rtl w:val="0"/>
        </w:rPr>
      </w:r>
    </w:p>
    <w:p w:rsidR="00000000" w:rsidDel="00000000" w:rsidP="00000000" w:rsidRDefault="00000000" w:rsidRPr="00000000" w14:paraId="000000F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7">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gradację opłat za parkowanie w strefie w zależności od długości postoju (im dłużej, tym drożej);</w:t>
      </w:r>
    </w:p>
    <w:p w:rsidR="00000000" w:rsidDel="00000000" w:rsidP="00000000" w:rsidRDefault="00000000" w:rsidRPr="00000000" w14:paraId="000000F8">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9">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Gradacja już jest, ale zawsze można zastosować większy stopi</w:t>
      </w:r>
      <w:r w:rsidDel="00000000" w:rsidR="00000000" w:rsidRPr="00000000">
        <w:rPr>
          <w:rFonts w:ascii="Quicksand" w:cs="Quicksand" w:eastAsia="Quicksand" w:hAnsi="Quicksand"/>
          <w:i w:val="1"/>
          <w:sz w:val="24"/>
          <w:szCs w:val="24"/>
          <w:rtl w:val="0"/>
        </w:rPr>
        <w:t xml:space="preserve">eń.</w:t>
      </w:r>
    </w:p>
    <w:p w:rsidR="00000000" w:rsidDel="00000000" w:rsidP="00000000" w:rsidRDefault="00000000" w:rsidRPr="00000000" w14:paraId="000000F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B">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strefie śródmiejskiej (poza ścisłym centrum), zwłaszcza w obszarach z dużym udziałem funkcji mieszkaniowej, płatne parkowanie powinno być wprowadzane we współpracy z mieszkańcami i radami osiedli, przy zachowaniu możliwości wykupienia tanich abonamentów dla zameldowanych stale lub czasowo mieszkańców.</w:t>
      </w:r>
    </w:p>
    <w:p w:rsidR="00000000" w:rsidDel="00000000" w:rsidP="00000000" w:rsidRDefault="00000000" w:rsidRPr="00000000" w14:paraId="000000F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D">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Bez opinii, gdyż obecnie tak właśnie jest.</w:t>
      </w:r>
      <w:r w:rsidDel="00000000" w:rsidR="00000000" w:rsidRPr="00000000">
        <w:rPr>
          <w:rtl w:val="0"/>
        </w:rPr>
      </w:r>
    </w:p>
    <w:p w:rsidR="00000000" w:rsidDel="00000000" w:rsidP="00000000" w:rsidRDefault="00000000" w:rsidRPr="00000000" w14:paraId="000000F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FF">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Zwiększenie wykorzystania parkingów wielopoziomowych (kubaturowych) w centrum Wrocławia poprzez odpowiednią politykę cenową, w tym wprowadzenie wyższych opłat za parkowanie na ulicach w ich bezpośrednim sąsiedztwie.</w:t>
      </w:r>
    </w:p>
    <w:p w:rsidR="00000000" w:rsidDel="00000000" w:rsidP="00000000" w:rsidRDefault="00000000" w:rsidRPr="00000000" w14:paraId="0000010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1">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Zgadzamy się, opłaty na ulicy powinny być znacznie wyższe niż na parkingach kubaturowych.</w:t>
      </w:r>
      <w:r w:rsidDel="00000000" w:rsidR="00000000" w:rsidRPr="00000000">
        <w:rPr>
          <w:rtl w:val="0"/>
        </w:rPr>
      </w:r>
    </w:p>
    <w:p w:rsidR="00000000" w:rsidDel="00000000" w:rsidP="00000000" w:rsidRDefault="00000000" w:rsidRPr="00000000" w14:paraId="0000010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3">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Stanowcze wzmocnienie egzekucji istniejących zasad w zakresie prawidłowego parkowania w ścisłym centrum Wrocławia połączonę z kontrolą przy pomocy  samocjodów wyposażonych w kamery 360 stopni..</w:t>
      </w:r>
    </w:p>
    <w:p w:rsidR="00000000" w:rsidDel="00000000" w:rsidP="00000000" w:rsidRDefault="00000000" w:rsidRPr="00000000" w14:paraId="0000010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5">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Egzekucja przepisów jest obecnie zbyt słaba. Rekomendacja mogłaby być skierowana do Straży MIejskiej Wrocławia.</w:t>
      </w:r>
      <w:r w:rsidDel="00000000" w:rsidR="00000000" w:rsidRPr="00000000">
        <w:rPr>
          <w:rtl w:val="0"/>
        </w:rPr>
      </w:r>
    </w:p>
    <w:p w:rsidR="00000000" w:rsidDel="00000000" w:rsidP="00000000" w:rsidRDefault="00000000" w:rsidRPr="00000000" w14:paraId="0000010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7">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Strefą płatnego parkowania powinno być objęte całe miasto, ale na rozwiązaniu korzystnym dla mieszkańców.</w:t>
      </w:r>
    </w:p>
    <w:p w:rsidR="00000000" w:rsidDel="00000000" w:rsidP="00000000" w:rsidRDefault="00000000" w:rsidRPr="00000000" w14:paraId="00000108">
      <w:pPr>
        <w:spacing w:after="0" w:before="0" w:line="276" w:lineRule="auto"/>
        <w:ind w:left="0"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9">
      <w:pPr>
        <w:spacing w:after="0" w:before="0" w:line="276" w:lineRule="auto"/>
        <w:ind w:left="425.19685039370086"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Zgadzamy się, gdyż o strefę wnioskowali m.in. mieszkańcy Brochowa i Karłowic.</w:t>
      </w:r>
    </w:p>
    <w:p w:rsidR="00000000" w:rsidDel="00000000" w:rsidP="00000000" w:rsidRDefault="00000000" w:rsidRPr="00000000" w14:paraId="0000010A">
      <w:pPr>
        <w:spacing w:after="0" w:before="0" w:line="276" w:lineRule="auto"/>
        <w:ind w:left="425.19685039370086"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B">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nie wprowadzanie tego typu stref.</w:t>
      </w:r>
    </w:p>
    <w:p w:rsidR="00000000" w:rsidDel="00000000" w:rsidP="00000000" w:rsidRDefault="00000000" w:rsidRPr="00000000" w14:paraId="0000010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5.19685039370086" w:righ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Strefa płatnego parkowania już istnieje, więc rekomendacja jest bezprzedmiotowa.</w:t>
      </w:r>
    </w:p>
    <w:p w:rsidR="00000000" w:rsidDel="00000000" w:rsidP="00000000" w:rsidRDefault="00000000" w:rsidRPr="00000000" w14:paraId="0000010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0F">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budowę miejskich darmowych parkingów osiedlowych</w:t>
      </w:r>
    </w:p>
    <w:p w:rsidR="00000000" w:rsidDel="00000000" w:rsidP="00000000" w:rsidRDefault="00000000" w:rsidRPr="00000000" w14:paraId="0000011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25.19685039370086" w:righ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Nie zgadzamy się, a rekomendacja jest poza tematem panelu, a nawet jest z nim sprzeczna, bo wspiera ruch samochodowy. Miejskie pieniądze będą potrzebne na budowę tras tramwajowych, które są lepszym sposobem na wydanie tych funduszy, by zwiększyć wykorzystanie MPK. Budowa parkingów będzie zachętą do poruszania się autem.</w:t>
      </w:r>
    </w:p>
    <w:p w:rsidR="00000000" w:rsidDel="00000000" w:rsidP="00000000" w:rsidRDefault="00000000" w:rsidRPr="00000000" w14:paraId="0000011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3">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Konieczne jest budowanie większej ilości parkingów – to ograniczy ruch spowodowany szukaniem miejsc i wprowadzić darmową komunikację zbiorową.</w:t>
      </w:r>
    </w:p>
    <w:p w:rsidR="00000000" w:rsidDel="00000000" w:rsidP="00000000" w:rsidRDefault="00000000" w:rsidRPr="00000000" w14:paraId="00000114">
      <w:pPr>
        <w:spacing w:after="0" w:before="0" w:line="276" w:lineRule="auto"/>
        <w:ind w:left="425.19685039370086"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5">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Nie zgadzamy się, a rekomendacja jest poza tematem panelu i łączy dwie różne rzeczy. W centrum istnieje wiele parkingów wielopozomowych, które nigdy się nie zapełniają w 100%, nie trzeba budować nowych. Miejskie pieniądze będą potrzebne na budowę tras tramwajowych, które są lepszym sposobem na wydanie tych funduszy, by zwiększyć wykorzystanie MPK. </w:t>
      </w:r>
      <w:r w:rsidDel="00000000" w:rsidR="00000000" w:rsidRPr="00000000">
        <w:rPr>
          <w:rtl w:val="0"/>
        </w:rPr>
      </w:r>
    </w:p>
    <w:p w:rsidR="00000000" w:rsidDel="00000000" w:rsidP="00000000" w:rsidRDefault="00000000" w:rsidRPr="00000000" w14:paraId="0000011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7">
      <w:pPr>
        <w:numPr>
          <w:ilvl w:val="0"/>
          <w:numId w:val="5"/>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zwiększanie strefy co roku.</w:t>
      </w:r>
    </w:p>
    <w:p w:rsidR="00000000" w:rsidDel="00000000" w:rsidP="00000000" w:rsidRDefault="00000000" w:rsidRPr="00000000" w14:paraId="00000118">
      <w:pPr>
        <w:spacing w:after="0" w:before="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19">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strefa powinna być większa, zgodnie ze zgłoszeniami mieszkańców by porządkować parkowanie w dzielnicach śródmiejskich. Sugerujemy jednak określenie zakresu, jak w pkt 1.</w:t>
      </w:r>
      <w:r w:rsidDel="00000000" w:rsidR="00000000" w:rsidRPr="00000000">
        <w:rPr>
          <w:rtl w:val="0"/>
        </w:rPr>
      </w:r>
    </w:p>
    <w:p w:rsidR="00000000" w:rsidDel="00000000" w:rsidP="00000000" w:rsidRDefault="00000000" w:rsidRPr="00000000" w14:paraId="0000011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B">
      <w:pPr>
        <w:spacing w:after="0" w:before="0" w:line="276" w:lineRule="auto"/>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Pytanie: jak wydatkowane są przychody z opłat za parkowanie?</w:t>
      </w:r>
    </w:p>
    <w:p w:rsidR="00000000" w:rsidDel="00000000" w:rsidP="00000000" w:rsidRDefault="00000000" w:rsidRPr="00000000" w14:paraId="0000011C">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1D">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Jesteśmy za wydawaniem 100% na transport pieszy, rowerowy i zbiorowy, w tym osobne pule w ramach osiedli, na których jest strefa.</w:t>
      </w:r>
      <w:r w:rsidDel="00000000" w:rsidR="00000000" w:rsidRPr="00000000">
        <w:rPr>
          <w:rtl w:val="0"/>
        </w:rPr>
      </w:r>
    </w:p>
    <w:p w:rsidR="00000000" w:rsidDel="00000000" w:rsidP="00000000" w:rsidRDefault="00000000" w:rsidRPr="00000000" w14:paraId="0000011E">
      <w:pPr>
        <w:pStyle w:val="Heading1"/>
        <w:spacing w:after="240" w:before="240" w:line="276" w:lineRule="auto"/>
        <w:jc w:val="both"/>
        <w:rPr/>
      </w:pPr>
      <w:bookmarkStart w:colFirst="0" w:colLast="0" w:name="_17dp8vu" w:id="10"/>
      <w:bookmarkEnd w:id="10"/>
      <w:r w:rsidDel="00000000" w:rsidR="00000000" w:rsidRPr="00000000">
        <w:rPr>
          <w:rtl w:val="0"/>
        </w:rPr>
        <w:t xml:space="preserve">XI. Strefy o szczególnych zasadach: inne rozwiązania</w:t>
      </w:r>
    </w:p>
    <w:p w:rsidR="00000000" w:rsidDel="00000000" w:rsidP="00000000" w:rsidRDefault="00000000" w:rsidRPr="00000000" w14:paraId="0000011F">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Należy powrócić do planu stworzenia strefy zielonych deptaków w centrum do 2025 r. (ulice Odrzańska, Ruska, Kiełbaśnicza, Krupnicza, św. Elżbiety, Rzeźnicza), tak jak w planach UM z 2011 r.;</w:t>
      </w:r>
    </w:p>
    <w:p w:rsidR="00000000" w:rsidDel="00000000" w:rsidP="00000000" w:rsidRDefault="00000000" w:rsidRPr="00000000" w14:paraId="0000012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1">
      <w:pPr>
        <w:spacing w:after="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Ten projekt istnieje w urzędzie miejskim i może być wdrożony bez szkód, a z zyskiem dla mieszkańców, choć lepiej wybrać rekomendację jak w punkcie 10 - do roku 2022. Dwa lata wystarczą na tę zmianę.</w:t>
      </w:r>
    </w:p>
    <w:p w:rsidR="00000000" w:rsidDel="00000000" w:rsidP="00000000" w:rsidRDefault="00000000" w:rsidRPr="00000000" w14:paraId="00000122">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o sensie tworzenia stref pieszych w centrum miasta: https://www.akcjamiasto.org/dlaczego-ograniczyc-ruch-aut-we-wroclawiu/.</w:t>
      </w:r>
      <w:r w:rsidDel="00000000" w:rsidR="00000000" w:rsidRPr="00000000">
        <w:rPr>
          <w:rtl w:val="0"/>
        </w:rPr>
      </w:r>
    </w:p>
    <w:p w:rsidR="00000000" w:rsidDel="00000000" w:rsidP="00000000" w:rsidRDefault="00000000" w:rsidRPr="00000000" w14:paraId="00000123">
      <w:pPr>
        <w:spacing w:after="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24">
      <w:pPr>
        <w:spacing w:after="0" w:before="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25">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Należy kontynuować zmiany w organizacji ruchu, które stopniowo zwiększają priorytet transportu zbiorowego, ruchu pieszego i rowerowego;</w:t>
      </w:r>
    </w:p>
    <w:p w:rsidR="00000000" w:rsidDel="00000000" w:rsidP="00000000" w:rsidRDefault="00000000" w:rsidRPr="00000000" w14:paraId="0000012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7">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jednakże trzeba określić jakie to zmiany. M.in. priorytet na skrzyżowaniach, wydzielone buspasy i torowiska, spójna sieć wydzielonych tras rowerowych w centrum.</w:t>
      </w:r>
      <w:r w:rsidDel="00000000" w:rsidR="00000000" w:rsidRPr="00000000">
        <w:rPr>
          <w:rtl w:val="0"/>
        </w:rPr>
      </w:r>
    </w:p>
    <w:p w:rsidR="00000000" w:rsidDel="00000000" w:rsidP="00000000" w:rsidRDefault="00000000" w:rsidRPr="00000000" w14:paraId="00000128">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9">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Polityka inwestycyjna powinna uwzględniać corocznie zadania polegające na tworzeniu w obszarze centrum i śródmieścia atrakcyjnych przestrzeni wyposażonych w zieleń, małą architekturę oraz elementy małej/zielonej retencji, przyjaznych dla ruchu pieszego i rowerowego, transportu publicznego oraz uspokojonego ruchu kołowego z uporządkowanym parkowaniem. Ograniczanie obecności samochodów powinno być wzmocnione poprawą jakości otoczenia.</w:t>
      </w:r>
    </w:p>
    <w:p w:rsidR="00000000" w:rsidDel="00000000" w:rsidP="00000000" w:rsidRDefault="00000000" w:rsidRPr="00000000" w14:paraId="0000012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B">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Ważne jest by myśleć całościowo o przestrzeni i poza priorytetem dla pieszych, rowerów, transportu zbiorowego, dbać też o jakość przestrzeni publicznej i zieleń</w:t>
      </w:r>
      <w:r w:rsidDel="00000000" w:rsidR="00000000" w:rsidRPr="00000000">
        <w:rPr>
          <w:rtl w:val="0"/>
        </w:rPr>
      </w:r>
    </w:p>
    <w:p w:rsidR="00000000" w:rsidDel="00000000" w:rsidP="00000000" w:rsidRDefault="00000000" w:rsidRPr="00000000" w14:paraId="0000012C">
      <w:pPr>
        <w:spacing w:after="0" w:before="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2D">
      <w:pPr>
        <w:spacing w:after="0" w:before="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2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2F">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Należy do 2022 r. stworzyć strefę ochrony chodników przed parkowaniem (słupkowanie, ławki, drzewa, zieleń) na osiedlach śródmiejskich: Nadodrze, Ołbin, Przedmieście Oławskie, Huby, Kleczków;</w:t>
      </w:r>
    </w:p>
    <w:p w:rsidR="00000000" w:rsidDel="00000000" w:rsidP="00000000" w:rsidRDefault="00000000" w:rsidRPr="00000000" w14:paraId="0000013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1">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Parkowanie nadal będzie możliwe na jezdni (jest na to miejsce!), dla mieszkańców.</w:t>
      </w:r>
      <w:r w:rsidDel="00000000" w:rsidR="00000000" w:rsidRPr="00000000">
        <w:rPr>
          <w:rtl w:val="0"/>
        </w:rPr>
      </w:r>
    </w:p>
    <w:p w:rsidR="00000000" w:rsidDel="00000000" w:rsidP="00000000" w:rsidRDefault="00000000" w:rsidRPr="00000000" w14:paraId="0000013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3">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Rekomendujemy tworzenie większej ilości wydzielonych dróg dla rowerów;</w:t>
      </w:r>
    </w:p>
    <w:p w:rsidR="00000000" w:rsidDel="00000000" w:rsidP="00000000" w:rsidRDefault="00000000" w:rsidRPr="00000000" w14:paraId="0000013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5">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Nie chcemy, by rowerzyści jeździli po chodnikach, a jest ich we Wrocławiu coraz więcej. Rekomendacja powinna być jednak bardziej szczegółowa - np. do 2023 r. wydzielone trasy rowerowe z centrum na wszystkie osiedla Wrocławia.</w:t>
      </w:r>
      <w:r w:rsidDel="00000000" w:rsidR="00000000" w:rsidRPr="00000000">
        <w:rPr>
          <w:rtl w:val="0"/>
        </w:rPr>
      </w:r>
    </w:p>
    <w:p w:rsidR="00000000" w:rsidDel="00000000" w:rsidP="00000000" w:rsidRDefault="00000000" w:rsidRPr="00000000" w14:paraId="0000013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7">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Wykonanie badań pomiaru rzeczywistej emisji spalin samochodowych metodą "remote sensing" - ocena emisyjności pojazdów w zależności od typu auta (osobowe, ciężarowe), roku produkcji, rodzaju paliwa (benzyna,diesel) do końca roku 2021;</w:t>
      </w:r>
    </w:p>
    <w:p w:rsidR="00000000" w:rsidDel="00000000" w:rsidP="00000000" w:rsidRDefault="00000000" w:rsidRPr="00000000" w14:paraId="00000138">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9">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choć to powinno być zadanie rządu.</w:t>
      </w:r>
      <w:r w:rsidDel="00000000" w:rsidR="00000000" w:rsidRPr="00000000">
        <w:rPr>
          <w:rtl w:val="0"/>
        </w:rPr>
      </w:r>
    </w:p>
    <w:p w:rsidR="00000000" w:rsidDel="00000000" w:rsidP="00000000" w:rsidRDefault="00000000" w:rsidRPr="00000000" w14:paraId="0000013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B">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Taksówki powinny mieć możliwość wjazdu do centrum bez ograniczeń (oraz możliwość postojów dla taksówek)</w:t>
      </w:r>
    </w:p>
    <w:p w:rsidR="00000000" w:rsidDel="00000000" w:rsidP="00000000" w:rsidRDefault="00000000" w:rsidRPr="00000000" w14:paraId="0000013C">
      <w:pPr>
        <w:spacing w:after="0" w:before="0" w:line="276" w:lineRule="auto"/>
        <w:ind w:left="425.19685039370086"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D">
      <w:pPr>
        <w:spacing w:after="0" w:before="0" w:line="276" w:lineRule="auto"/>
        <w:ind w:left="425.19685039370086" w:firstLine="0"/>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przeciwko. Nie zgadzamy się na wjazd bez ograniczeń, nie powinny wjeżdżać np. na Rynek albo ul. Oławsk</w:t>
      </w:r>
      <w:r w:rsidDel="00000000" w:rsidR="00000000" w:rsidRPr="00000000">
        <w:rPr>
          <w:rFonts w:ascii="Quicksand" w:cs="Quicksand" w:eastAsia="Quicksand" w:hAnsi="Quicksand"/>
          <w:i w:val="1"/>
          <w:sz w:val="24"/>
          <w:szCs w:val="24"/>
          <w:rtl w:val="0"/>
        </w:rPr>
        <w:t xml:space="preserve">ą.</w:t>
      </w:r>
    </w:p>
    <w:p w:rsidR="00000000" w:rsidDel="00000000" w:rsidP="00000000" w:rsidRDefault="00000000" w:rsidRPr="00000000" w14:paraId="0000013E">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3F">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Budowa ulic typu woonerf;</w:t>
      </w:r>
    </w:p>
    <w:p w:rsidR="00000000" w:rsidDel="00000000" w:rsidP="00000000" w:rsidRDefault="00000000" w:rsidRPr="00000000" w14:paraId="00000140">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1">
      <w:pPr>
        <w:spacing w:after="0" w:before="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niekoniecznie tylko na Starym Mieście.</w:t>
      </w:r>
      <w:r w:rsidDel="00000000" w:rsidR="00000000" w:rsidRPr="00000000">
        <w:rPr>
          <w:rtl w:val="0"/>
        </w:rPr>
      </w:r>
    </w:p>
    <w:p w:rsidR="00000000" w:rsidDel="00000000" w:rsidP="00000000" w:rsidRDefault="00000000" w:rsidRPr="00000000" w14:paraId="00000142">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3">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Należy wydawać co najmniej 100 mln zł rocznie na budżet rowerowy i pieszy do 2028 r., by strefa ograniczonej emisji miała odpowiednią alternatywę;</w:t>
      </w:r>
    </w:p>
    <w:p w:rsidR="00000000" w:rsidDel="00000000" w:rsidP="00000000" w:rsidRDefault="00000000" w:rsidRPr="00000000" w14:paraId="00000144">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5">
      <w:pPr>
        <w:spacing w:after="0" w:before="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Chodzi tutaj nie tylko o drogi rowerowe, ale w dużej mierze o budżet pieszy: remonty i budowę chodników, np. na osiedlach, gdzie ich brakuje, czy kładki piesze. Bez tej rekomendacji inne nie mają sensu, bo UM powie, że brakuje pieniędzy na alternatywy. </w:t>
      </w:r>
    </w:p>
    <w:p w:rsidR="00000000" w:rsidDel="00000000" w:rsidP="00000000" w:rsidRDefault="00000000" w:rsidRPr="00000000" w14:paraId="00000146">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7">
      <w:pPr>
        <w:numPr>
          <w:ilvl w:val="0"/>
          <w:numId w:val="7"/>
        </w:numPr>
        <w:spacing w:after="0" w:before="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Należy powrócić do planu stworzenia strefy zielonych deptaków w centrum do 2022 r. (ulice Odrzańska, Ruska, Kiełbaśnicza, Krupnicza, św. Elżbiety, Rzeźnicza), tak jak w planach UM z 2011 r.;</w:t>
      </w:r>
    </w:p>
    <w:p w:rsidR="00000000" w:rsidDel="00000000" w:rsidP="00000000" w:rsidRDefault="00000000" w:rsidRPr="00000000" w14:paraId="00000148">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9">
      <w:pPr>
        <w:spacing w:after="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ten projekt istnieje w urzędzie miejskim i może być wdrożony bez szkód, a z zyskiem dla mieszkańców. Rok 2022 jest realny.</w:t>
      </w:r>
      <w:r w:rsidDel="00000000" w:rsidR="00000000" w:rsidRPr="00000000">
        <w:rPr>
          <w:rtl w:val="0"/>
        </w:rPr>
      </w:r>
    </w:p>
    <w:p w:rsidR="00000000" w:rsidDel="00000000" w:rsidP="00000000" w:rsidRDefault="00000000" w:rsidRPr="00000000" w14:paraId="0000014A">
      <w:pPr>
        <w:spacing w:after="0" w:before="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B">
      <w:pPr>
        <w:pStyle w:val="Heading1"/>
        <w:spacing w:after="240" w:before="240" w:line="276" w:lineRule="auto"/>
        <w:jc w:val="both"/>
        <w:rPr/>
      </w:pPr>
      <w:bookmarkStart w:colFirst="0" w:colLast="0" w:name="_3rdcrjn" w:id="11"/>
      <w:bookmarkEnd w:id="11"/>
      <w:r w:rsidDel="00000000" w:rsidR="00000000" w:rsidRPr="00000000">
        <w:rPr>
          <w:rtl w:val="0"/>
        </w:rPr>
        <w:t xml:space="preserve">XII. Pozostałe</w:t>
      </w:r>
    </w:p>
    <w:p w:rsidR="00000000" w:rsidDel="00000000" w:rsidP="00000000" w:rsidRDefault="00000000" w:rsidRPr="00000000" w14:paraId="0000014C">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Bezpłatna komunikacja zbiorowa</w:t>
      </w:r>
    </w:p>
    <w:p w:rsidR="00000000" w:rsidDel="00000000" w:rsidP="00000000" w:rsidRDefault="00000000" w:rsidRPr="00000000" w14:paraId="0000014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4E">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Bez opinii. To temat znacznie wykraczający poza tematykę panelu obywatelskiego, wymagający szerokiej dyskusji.</w:t>
      </w:r>
    </w:p>
    <w:p w:rsidR="00000000" w:rsidDel="00000000" w:rsidP="00000000" w:rsidRDefault="00000000" w:rsidRPr="00000000" w14:paraId="0000014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0">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Dyskusja nt. nieprzestrzegania przepisów i egzekwowania kar wobec rowerzystów (pomysły: kampania edukacyjna + dodatkowe oznakowanie);</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icksand" w:cs="Quicksand" w:eastAsia="Quicksand" w:hAnsi="Quicksand"/>
          <w:i w:val="1"/>
          <w:color w:val="ff0000"/>
          <w:sz w:val="24"/>
          <w:szCs w:val="24"/>
        </w:rPr>
      </w:pP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popieramy. Egzekucja należy do policji, a lepszą metodą na wycofywanie rowerów z chodników jest budowa odpowiedniej wydzielonej infrastruktury.</w:t>
      </w:r>
      <w:r w:rsidDel="00000000" w:rsidR="00000000" w:rsidRPr="00000000">
        <w:rPr>
          <w:rFonts w:ascii="Quicksand" w:cs="Quicksand" w:eastAsia="Quicksand" w:hAnsi="Quicksand"/>
          <w:i w:val="1"/>
          <w:sz w:val="24"/>
          <w:szCs w:val="24"/>
          <w:rtl w:val="0"/>
        </w:rPr>
        <w:t xml:space="preserve"> </w:t>
      </w:r>
    </w:p>
    <w:p w:rsidR="00000000" w:rsidDel="00000000" w:rsidP="00000000" w:rsidRDefault="00000000" w:rsidRPr="00000000" w14:paraId="00000153">
      <w:pPr>
        <w:spacing w:after="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54">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Zgłoszenie przez Prezydenta inicjatywy uchwałodawczej znakowania rowerów - znosimy bezkarność rowerzystów;</w:t>
      </w:r>
    </w:p>
    <w:p w:rsidR="00000000" w:rsidDel="00000000" w:rsidP="00000000" w:rsidRDefault="00000000" w:rsidRPr="00000000" w14:paraId="00000155">
      <w:pPr>
        <w:spacing w:after="0" w:line="276" w:lineRule="auto"/>
        <w:ind w:left="0"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6">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To rozwiązanie nie powinno być głosowane: jest sprzeczne z prawem międzynarodowym (konwencja wiedeńska o ruchu drogowym). Do tego uchwała Rady Miejskiej nie może wprowadzić takiego obowiązku.</w:t>
      </w:r>
      <w:r w:rsidDel="00000000" w:rsidR="00000000" w:rsidRPr="00000000">
        <w:rPr>
          <w:rtl w:val="0"/>
        </w:rPr>
      </w:r>
    </w:p>
    <w:p w:rsidR="00000000" w:rsidDel="00000000" w:rsidP="00000000" w:rsidRDefault="00000000" w:rsidRPr="00000000" w14:paraId="0000015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8">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Edukacja o prawidłowym ruchu rowerowym (Kampania billboardowa i edukacja w szkołach, Mapy dróg rowerowych)</w:t>
      </w:r>
    </w:p>
    <w:p w:rsidR="00000000" w:rsidDel="00000000" w:rsidP="00000000" w:rsidRDefault="00000000" w:rsidRPr="00000000" w14:paraId="00000159">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A">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w:t>
      </w:r>
    </w:p>
    <w:p w:rsidR="00000000" w:rsidDel="00000000" w:rsidP="00000000" w:rsidRDefault="00000000" w:rsidRPr="00000000" w14:paraId="0000015B">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C">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Ołtaszyn – dokończyć południową obwodnicę Wrocławia;</w:t>
      </w:r>
      <w:r w:rsidDel="00000000" w:rsidR="00000000" w:rsidRPr="00000000">
        <w:rPr>
          <w:rtl w:val="0"/>
        </w:rPr>
      </w:r>
    </w:p>
    <w:p w:rsidR="00000000" w:rsidDel="00000000" w:rsidP="00000000" w:rsidRDefault="00000000" w:rsidRPr="00000000" w14:paraId="0000015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5E">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Rekomendacja bezprzedmiotowa, jest poza tematem panelu, a realizacja tej obwodnicy należy do województwa</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15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0">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Opracowanie procedur dotyczących preferencyjnej karty miejskiej dającej możliwość preferencyjnego korzystania z komunikacji i miejsc parkingowych;</w:t>
      </w:r>
    </w:p>
    <w:p w:rsidR="00000000" w:rsidDel="00000000" w:rsidP="00000000" w:rsidRDefault="00000000" w:rsidRPr="00000000" w14:paraId="0000016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2">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Rekomendacja bezprzedmiotowa, gdyż zgodnie z uchwałami rady miejskiej takie preferencje istnieją.</w:t>
      </w:r>
    </w:p>
    <w:p w:rsidR="00000000" w:rsidDel="00000000" w:rsidP="00000000" w:rsidRDefault="00000000" w:rsidRPr="00000000" w14:paraId="00000163">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4">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Darmowa komunikacja zbiorowa.</w:t>
      </w:r>
    </w:p>
    <w:p w:rsidR="00000000" w:rsidDel="00000000" w:rsidP="00000000" w:rsidRDefault="00000000" w:rsidRPr="00000000" w14:paraId="00000165">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Bez opinii. To temat znacznie wykraczający poza tematykę panelu obywatelskiego.</w:t>
      </w:r>
    </w:p>
    <w:p w:rsidR="00000000" w:rsidDel="00000000" w:rsidP="00000000" w:rsidRDefault="00000000" w:rsidRPr="00000000" w14:paraId="0000016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8">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Współpraca Gminy Wrocław, Urzędu Marszałkowskiego i PKP w zakresie partycypowania w kosztach ujednoliconego transportu miejskiego i wypracowania wspólnej stergii;</w:t>
      </w:r>
    </w:p>
    <w:p w:rsidR="00000000" w:rsidDel="00000000" w:rsidP="00000000" w:rsidRDefault="00000000" w:rsidRPr="00000000" w14:paraId="00000169">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 choć we współpracy muszą uczestniczyć też gminy i powiaty podwrocławskie. Potrzeba też określić w rekomendacji konkretny cel - np. stworzenie kolei aglomeracyjnej któa kursuje co 15 minut do 2025 r.</w:t>
      </w:r>
    </w:p>
    <w:p w:rsidR="00000000" w:rsidDel="00000000" w:rsidP="00000000" w:rsidRDefault="00000000" w:rsidRPr="00000000" w14:paraId="0000016B">
      <w:pPr>
        <w:spacing w:after="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6C">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Przy przystankach kolejowych powinny być budowane węzły przesiadkowe - Organizowanie często kursujących linii autobusowych, które szybko dowożą pasażerów z różnych części osiedla na stacje.</w:t>
      </w:r>
    </w:p>
    <w:p w:rsidR="00000000" w:rsidDel="00000000" w:rsidP="00000000" w:rsidRDefault="00000000" w:rsidRPr="00000000" w14:paraId="0000016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6E">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choć węzły przesiadkowe powinny być także z trasami tramwajowymi.</w:t>
      </w:r>
      <w:r w:rsidDel="00000000" w:rsidR="00000000" w:rsidRPr="00000000">
        <w:rPr>
          <w:rtl w:val="0"/>
        </w:rPr>
      </w:r>
    </w:p>
    <w:p w:rsidR="00000000" w:rsidDel="00000000" w:rsidP="00000000" w:rsidRDefault="00000000" w:rsidRPr="00000000" w14:paraId="0000016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0">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Skorelowanie rozkładów autobusów z przyjazdami i odjazdami pociągów;</w:t>
      </w:r>
    </w:p>
    <w:p w:rsidR="00000000" w:rsidDel="00000000" w:rsidP="00000000" w:rsidRDefault="00000000" w:rsidRPr="00000000" w14:paraId="0000017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2">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w:t>
      </w:r>
    </w:p>
    <w:p w:rsidR="00000000" w:rsidDel="00000000" w:rsidP="00000000" w:rsidRDefault="00000000" w:rsidRPr="00000000" w14:paraId="00000173">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4">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Komunikacja zbiorowa powinna mieć priorytet na skrzyżowaniach;</w:t>
      </w:r>
    </w:p>
    <w:p w:rsidR="00000000" w:rsidDel="00000000" w:rsidP="00000000" w:rsidRDefault="00000000" w:rsidRPr="00000000" w14:paraId="00000175">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6">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Zdecydowanie popieramy oraz wnosimy o przeniesienie z grupy “pozostałe”. Ta rekomendacja jak najbardziej jest w temacie panelu, gdyż częścią połączenia osiedli z centrum jest przejazd tramwajów przez centrum.  Szybszy transport zbiorowy w centrum przyczyni się do ograniczenia emisji transportowych, bo mniej ludzi wybierze samochód (zatem jest to odpowiedź na pytania 1 i 2)</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17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8">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Stworzenie przystanków Wiedeńskich na pl. Kościuszki w 2021 roku;</w:t>
      </w:r>
      <w:r w:rsidDel="00000000" w:rsidR="00000000" w:rsidRPr="00000000">
        <w:rPr>
          <w:rtl w:val="0"/>
        </w:rPr>
      </w:r>
    </w:p>
    <w:p w:rsidR="00000000" w:rsidDel="00000000" w:rsidP="00000000" w:rsidRDefault="00000000" w:rsidRPr="00000000" w14:paraId="00000179">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A">
      <w:pPr>
        <w:spacing w:after="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oraz wnosimy o przeniesienie z grupy “pozostałe”. Ta rekomendacja jak najbardziej jest w temacie panelu, gdyż częścią połączenia osiedli z centrum są przystanki tramwajowe, na których wysiądą mieszkańcy osiedli peryferyjnych w centrum. Przyczyni się też do ograniczenia ruchu aut na rzecz MPK.</w:t>
      </w:r>
    </w:p>
    <w:p w:rsidR="00000000" w:rsidDel="00000000" w:rsidP="00000000" w:rsidRDefault="00000000" w:rsidRPr="00000000" w14:paraId="0000017B">
      <w:pPr>
        <w:spacing w:after="0" w:before="240"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Więcej na ten temat: https://www.akcjamiasto.org/dlaczego-ograniczyc-ruch-aut-we-wroclawiu</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17C">
      <w:pPr>
        <w:spacing w:after="0"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7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7E">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Przyspieszenie tramwajów w ścisłym centrum;</w:t>
      </w:r>
      <w:r w:rsidDel="00000000" w:rsidR="00000000" w:rsidRPr="00000000">
        <w:rPr>
          <w:rtl w:val="0"/>
        </w:rPr>
      </w:r>
    </w:p>
    <w:p w:rsidR="00000000" w:rsidDel="00000000" w:rsidP="00000000" w:rsidRDefault="00000000" w:rsidRPr="00000000" w14:paraId="0000017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0">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Zdecydowanie popieramy oraz wnosimy o przeniesienie z grupy “pozostałe”.. Ta rekomendacja jak najbardziej jest w temacie panelu, gdyż częścią połączenia osiedli z centrum jest przejazd tramwajów przez centrum. Rekomendację można uszczegółowić np. przyspieszenie o 10% do 2022 r.</w:t>
      </w:r>
      <w:r w:rsidDel="00000000" w:rsidR="00000000" w:rsidRPr="00000000">
        <w:rPr>
          <w:rtl w:val="0"/>
        </w:rPr>
      </w:r>
    </w:p>
    <w:p w:rsidR="00000000" w:rsidDel="00000000" w:rsidP="00000000" w:rsidRDefault="00000000" w:rsidRPr="00000000" w14:paraId="0000018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2">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Bezpłatna/tańsza komunikacja dla osób płacących podatki we Wrocławiu;</w:t>
      </w:r>
      <w:r w:rsidDel="00000000" w:rsidR="00000000" w:rsidRPr="00000000">
        <w:rPr>
          <w:rtl w:val="0"/>
        </w:rPr>
      </w:r>
    </w:p>
    <w:p w:rsidR="00000000" w:rsidDel="00000000" w:rsidP="00000000" w:rsidRDefault="00000000" w:rsidRPr="00000000" w14:paraId="00000183">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4">
      <w:pPr>
        <w:spacing w:after="0" w:lineRule="auto"/>
        <w:jc w:val="both"/>
        <w:rPr>
          <w:rFonts w:ascii="Quicksand" w:cs="Quicksand" w:eastAsia="Quicksand" w:hAnsi="Quicksand"/>
          <w:sz w:val="24"/>
          <w:szCs w:val="24"/>
        </w:rPr>
      </w:pPr>
      <w:r w:rsidDel="00000000" w:rsidR="00000000" w:rsidRPr="00000000">
        <w:rPr>
          <w:rFonts w:ascii="Quicksand" w:cs="Quicksand" w:eastAsia="Quicksand" w:hAnsi="Quicksand"/>
          <w:i w:val="1"/>
          <w:color w:val="ff0000"/>
          <w:sz w:val="24"/>
          <w:szCs w:val="24"/>
          <w:rtl w:val="0"/>
        </w:rPr>
        <w:t xml:space="preserve">Bez opinii. To temat znacznie wykraczający poza tematykę panelu obywatelskiego.</w:t>
      </w:r>
      <w:r w:rsidDel="00000000" w:rsidR="00000000" w:rsidRPr="00000000">
        <w:rPr>
          <w:rtl w:val="0"/>
        </w:rPr>
      </w:r>
    </w:p>
    <w:p w:rsidR="00000000" w:rsidDel="00000000" w:rsidP="00000000" w:rsidRDefault="00000000" w:rsidRPr="00000000" w14:paraId="00000185">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6">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Dokończenie systemu tras rowerowych w centrum (równoważnie: 10 mln zł rocznie na trasy rowerowe w rowerowej strefie centralnej zaznaczonej w Studium);</w:t>
      </w:r>
      <w:r w:rsidDel="00000000" w:rsidR="00000000" w:rsidRPr="00000000">
        <w:rPr>
          <w:rtl w:val="0"/>
        </w:rPr>
      </w:r>
    </w:p>
    <w:p w:rsidR="00000000" w:rsidDel="00000000" w:rsidP="00000000" w:rsidRDefault="00000000" w:rsidRPr="00000000" w14:paraId="0000018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8">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przy przeniesieniu do innej grupy rekomendacji niż “pozostałe”. To rozwiązanie - strefa ruchu rowerowego - jak najbardziej jest w temacie panelu, bo wyliczenie stref jest tylko przykładowe.</w:t>
      </w:r>
    </w:p>
    <w:p w:rsidR="00000000" w:rsidDel="00000000" w:rsidP="00000000" w:rsidRDefault="00000000" w:rsidRPr="00000000" w14:paraId="00000189">
      <w:pPr>
        <w:spacing w:after="0" w:before="240"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Więcej o budowie infrastruktury rowerowej w centrum miasta: https://www.akcjamiasto.org/dlaczego-ograniczyc-ruch-aut-we-wroclawiu/.</w:t>
      </w:r>
    </w:p>
    <w:p w:rsidR="00000000" w:rsidDel="00000000" w:rsidP="00000000" w:rsidRDefault="00000000" w:rsidRPr="00000000" w14:paraId="0000018A">
      <w:pPr>
        <w:spacing w:after="0" w:line="276" w:lineRule="auto"/>
        <w:jc w:val="both"/>
        <w:rPr>
          <w:rFonts w:ascii="Quicksand" w:cs="Quicksand" w:eastAsia="Quicksand" w:hAnsi="Quicksand"/>
          <w:i w:val="1"/>
          <w:sz w:val="24"/>
          <w:szCs w:val="24"/>
        </w:rPr>
      </w:pPr>
      <w:r w:rsidDel="00000000" w:rsidR="00000000" w:rsidRPr="00000000">
        <w:rPr>
          <w:rtl w:val="0"/>
        </w:rPr>
      </w:r>
    </w:p>
    <w:p w:rsidR="00000000" w:rsidDel="00000000" w:rsidP="00000000" w:rsidRDefault="00000000" w:rsidRPr="00000000" w14:paraId="0000018B">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C">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Integracja i modernizacja (nowoczesna aplikacja mobilna) systemu biletowego na poziomie aglomeracji (MPK + PKP) - 1 bilet na wszystko;</w:t>
      </w:r>
    </w:p>
    <w:p w:rsidR="00000000" w:rsidDel="00000000" w:rsidP="00000000" w:rsidRDefault="00000000" w:rsidRPr="00000000" w14:paraId="0000018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8E">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Popieramy.</w:t>
      </w:r>
    </w:p>
    <w:p w:rsidR="00000000" w:rsidDel="00000000" w:rsidP="00000000" w:rsidRDefault="00000000" w:rsidRPr="00000000" w14:paraId="0000018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0">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Polityka cenowa biletów MPK zachęcająca do podróży komunikacją zamiast samochodów;</w:t>
      </w:r>
    </w:p>
    <w:p w:rsidR="00000000" w:rsidDel="00000000" w:rsidP="00000000" w:rsidRDefault="00000000" w:rsidRPr="00000000" w14:paraId="0000019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2">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ideę, choć rekomendacja jest mało konkretna.</w:t>
      </w:r>
      <w:r w:rsidDel="00000000" w:rsidR="00000000" w:rsidRPr="00000000">
        <w:rPr>
          <w:rtl w:val="0"/>
        </w:rPr>
      </w:r>
    </w:p>
    <w:p w:rsidR="00000000" w:rsidDel="00000000" w:rsidP="00000000" w:rsidRDefault="00000000" w:rsidRPr="00000000" w14:paraId="00000193">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4">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MPZP dla całego MIasta, uwzględnianie w nich potrzeb komunikacyjnych;</w:t>
      </w:r>
    </w:p>
    <w:p w:rsidR="00000000" w:rsidDel="00000000" w:rsidP="00000000" w:rsidRDefault="00000000" w:rsidRPr="00000000" w14:paraId="00000195">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6">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Bez opinii, rekomendacja zbyt ogólnikowa.</w:t>
      </w:r>
      <w:r w:rsidDel="00000000" w:rsidR="00000000" w:rsidRPr="00000000">
        <w:rPr>
          <w:rtl w:val="0"/>
        </w:rPr>
      </w:r>
    </w:p>
    <w:p w:rsidR="00000000" w:rsidDel="00000000" w:rsidP="00000000" w:rsidRDefault="00000000" w:rsidRPr="00000000" w14:paraId="0000019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8">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Planowanie infrastruktury komunikacyjnej pod nowe osiedla (zabezpieczenie terenu pod infrastrukturę); wymuszenie przez MIasto na deweloperach uwzględnienia w ich projektach i realizacjach wolnej przestrzeni na pełną infrastrukturę sieci komunikacyjnej (patrz pkt wyżej);</w:t>
      </w:r>
    </w:p>
    <w:p w:rsidR="00000000" w:rsidDel="00000000" w:rsidP="00000000" w:rsidRDefault="00000000" w:rsidRPr="00000000" w14:paraId="00000199">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A">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co do kierunku, ale zapewne wymaga to zmian w ustawach.</w:t>
      </w:r>
      <w:r w:rsidDel="00000000" w:rsidR="00000000" w:rsidRPr="00000000">
        <w:rPr>
          <w:rtl w:val="0"/>
        </w:rPr>
      </w:r>
    </w:p>
    <w:p w:rsidR="00000000" w:rsidDel="00000000" w:rsidP="00000000" w:rsidRDefault="00000000" w:rsidRPr="00000000" w14:paraId="0000019B">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C">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Wypracowanie rozwiązania czyniącego deweloperów odpowiedzialnymi finansowo za komunikację (partycypowania w kosztach budowy transportu zbiorowego);</w:t>
      </w:r>
    </w:p>
    <w:p w:rsidR="00000000" w:rsidDel="00000000" w:rsidP="00000000" w:rsidRDefault="00000000" w:rsidRPr="00000000" w14:paraId="0000019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9E">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w ramach pytania nr 2 (komunikacja z centrum).</w:t>
      </w:r>
      <w:r w:rsidDel="00000000" w:rsidR="00000000" w:rsidRPr="00000000">
        <w:rPr>
          <w:rtl w:val="0"/>
        </w:rPr>
      </w:r>
    </w:p>
    <w:p w:rsidR="00000000" w:rsidDel="00000000" w:rsidP="00000000" w:rsidRDefault="00000000" w:rsidRPr="00000000" w14:paraId="0000019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0">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Uwzględnianie rezerwy komunikacyjnej przy planowaniu nowych osiedli i wydawaniu pozwoleń na budowę;</w:t>
      </w:r>
    </w:p>
    <w:p w:rsidR="00000000" w:rsidDel="00000000" w:rsidP="00000000" w:rsidRDefault="00000000" w:rsidRPr="00000000" w14:paraId="000001A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2">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Rekomendacja słuszna, choć bezprzedmiotowa. Rezerwy komunikacyjne zapisane w studium muszą być uwzględniane w MPZP. Rekomendacje panelu powinny potwierdzić budowę tras tramwajowych.</w:t>
      </w:r>
      <w:r w:rsidDel="00000000" w:rsidR="00000000" w:rsidRPr="00000000">
        <w:rPr>
          <w:rtl w:val="0"/>
        </w:rPr>
      </w:r>
    </w:p>
    <w:p w:rsidR="00000000" w:rsidDel="00000000" w:rsidP="00000000" w:rsidRDefault="00000000" w:rsidRPr="00000000" w14:paraId="000001A3">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4">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Zachowywanie rezerw terenowych na budowę linii tramwajowych zgodnie z obowiązującym Studium - Nie możemy zamykać sobie drogi do budowy tramwaju, kiedy liczba mieszkańców wzrośnie i dotychczasowe sposoby poruszania się przestaną wystarczać.</w:t>
      </w:r>
    </w:p>
    <w:p w:rsidR="00000000" w:rsidDel="00000000" w:rsidP="00000000" w:rsidRDefault="00000000" w:rsidRPr="00000000" w14:paraId="000001A5">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6">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Zgadzamy się co do zasady, choć te rezerwy na szczęście istnieją</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1A7">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8">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Na Jagodnie: chodniki, a nie namalowanie na jezdni pasa dla pieszego i rowerów (na odcinku od Iwin do Vivaldiego - na starej Buforowej; oraz na odcinku od Vivaldiego do kościoła - na starej Buforowej).</w:t>
      </w:r>
    </w:p>
    <w:p w:rsidR="00000000" w:rsidDel="00000000" w:rsidP="00000000" w:rsidRDefault="00000000" w:rsidRPr="00000000" w14:paraId="000001A9">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A">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Nie popieramy rekomendacji, ta sprawa powinna być rozpatrzona z udziałem rady osiedla i mieszkańców osiedla Jagodno.</w:t>
      </w:r>
      <w:r w:rsidDel="00000000" w:rsidR="00000000" w:rsidRPr="00000000">
        <w:rPr>
          <w:rtl w:val="0"/>
        </w:rPr>
      </w:r>
    </w:p>
    <w:p w:rsidR="00000000" w:rsidDel="00000000" w:rsidP="00000000" w:rsidRDefault="00000000" w:rsidRPr="00000000" w14:paraId="000001AB">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C">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Aktualizacja, modernizacja i egzekwowanie rozkładów jazdy komunikacji miejskiej</w:t>
      </w:r>
      <w:r w:rsidDel="00000000" w:rsidR="00000000" w:rsidRPr="00000000">
        <w:rPr>
          <w:rtl w:val="0"/>
        </w:rPr>
      </w:r>
    </w:p>
    <w:p w:rsidR="00000000" w:rsidDel="00000000" w:rsidP="00000000" w:rsidRDefault="00000000" w:rsidRPr="00000000" w14:paraId="000001AD">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AE">
      <w:pPr>
        <w:spacing w:after="0" w:line="276" w:lineRule="auto"/>
        <w:jc w:val="both"/>
        <w:rPr>
          <w:rFonts w:ascii="Quicksand" w:cs="Quicksand" w:eastAsia="Quicksand" w:hAnsi="Quicksand"/>
          <w:i w:val="1"/>
          <w:sz w:val="24"/>
          <w:szCs w:val="24"/>
        </w:rPr>
      </w:pPr>
      <w:r w:rsidDel="00000000" w:rsidR="00000000" w:rsidRPr="00000000">
        <w:rPr>
          <w:rFonts w:ascii="Quicksand" w:cs="Quicksand" w:eastAsia="Quicksand" w:hAnsi="Quicksand"/>
          <w:i w:val="1"/>
          <w:color w:val="ff0000"/>
          <w:sz w:val="24"/>
          <w:szCs w:val="24"/>
          <w:rtl w:val="0"/>
        </w:rPr>
        <w:t xml:space="preserve">Popieramy kierunek, choć rekomendacja zbyt ogólnikowa</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1AF">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B0">
      <w:pPr>
        <w:numPr>
          <w:ilvl w:val="0"/>
          <w:numId w:val="11"/>
        </w:numPr>
        <w:spacing w:after="0" w:line="276" w:lineRule="auto"/>
        <w:ind w:left="425.19685039370086"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Konieczna współpraca z PKP w zakresie budowy nowych przystanków kolejowych (m.in. przystanek Os. Sobieskiego) - Wrocław posiada rozbudowaną sieć kolejową, która nie jest dostatecznie wykorzystywana do miejskich przewozów pasażerskich. Aby stworzyć kolej miejską z prawdziwego zdarzenia, należy nie tylko znacznie zwiększyć liczbę kursów, ale też wybudować dodatkowe przystanki, np. na wysokości zakrzowskiego Osiedla im. Jana III Sobieskiego;</w:t>
      </w:r>
      <w:r w:rsidDel="00000000" w:rsidR="00000000" w:rsidRPr="00000000">
        <w:rPr>
          <w:rtl w:val="0"/>
        </w:rPr>
      </w:r>
    </w:p>
    <w:p w:rsidR="00000000" w:rsidDel="00000000" w:rsidP="00000000" w:rsidRDefault="00000000" w:rsidRPr="00000000" w14:paraId="000001B1">
      <w:pPr>
        <w:spacing w:after="0" w:line="276" w:lineRule="auto"/>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1B2">
      <w:pPr>
        <w:spacing w:after="0" w:line="276" w:lineRule="auto"/>
        <w:jc w:val="both"/>
        <w:rPr>
          <w:rFonts w:ascii="Quicksand" w:cs="Quicksand" w:eastAsia="Quicksand" w:hAnsi="Quicksand"/>
          <w:i w:val="1"/>
          <w:color w:val="ff0000"/>
          <w:sz w:val="24"/>
          <w:szCs w:val="24"/>
        </w:rPr>
      </w:pPr>
      <w:r w:rsidDel="00000000" w:rsidR="00000000" w:rsidRPr="00000000">
        <w:rPr>
          <w:rFonts w:ascii="Quicksand" w:cs="Quicksand" w:eastAsia="Quicksand" w:hAnsi="Quicksand"/>
          <w:i w:val="1"/>
          <w:color w:val="ff0000"/>
          <w:sz w:val="24"/>
          <w:szCs w:val="24"/>
          <w:rtl w:val="0"/>
        </w:rPr>
        <w:t xml:space="preserve">Zdecydowanie popieramy, przystanek przy al. Sobieskiego jest potrzebny, i jest w tematyce panelu, gdyż wpisuje się w pytanie o połączenie Psiego Pola z centrum miasta. W rekomendacjach powinny znaleźć się też inne przystanki (patrz część I pkt 9). </w:t>
      </w:r>
    </w:p>
    <w:sectPr>
      <w:headerReference r:id="rId9" w:type="default"/>
      <w:footerReference r:id="rId10" w:type="default"/>
      <w:pgSz w:h="16834" w:w="11909"/>
      <w:pgMar w:bottom="1440" w:top="1700.787401574803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rPr>
        <w:rFonts w:ascii="Roboto" w:cs="Roboto" w:eastAsia="Roboto" w:hAnsi="Roboto"/>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-123821</wp:posOffset>
          </wp:positionV>
          <wp:extent cx="723038" cy="58141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3038" cy="581412"/>
                  </a:xfrm>
                  <a:prstGeom prst="rect"/>
                  <a:ln/>
                </pic:spPr>
              </pic:pic>
            </a:graphicData>
          </a:graphic>
        </wp:anchor>
      </w:drawing>
    </w:r>
  </w:p>
  <w:p w:rsidR="00000000" w:rsidDel="00000000" w:rsidP="00000000" w:rsidRDefault="00000000" w:rsidRPr="00000000" w14:paraId="000001B4">
    <w:pPr>
      <w:spacing w:line="288" w:lineRule="auto"/>
      <w:rPr>
        <w:rFonts w:ascii="Roboto" w:cs="Roboto" w:eastAsia="Roboto" w:hAnsi="Roboto"/>
        <w:color w:val="ffffff"/>
        <w:sz w:val="20"/>
        <w:szCs w:val="20"/>
      </w:rPr>
    </w:pPr>
    <w:r w:rsidDel="00000000" w:rsidR="00000000" w:rsidRPr="00000000">
      <w:rPr>
        <w:rFonts w:ascii="Roboto" w:cs="Roboto" w:eastAsia="Roboto" w:hAnsi="Roboto"/>
        <w:color w:val="ffffff"/>
        <w:sz w:val="20"/>
        <w:szCs w:val="20"/>
        <w:rtl w:val="0"/>
      </w:rPr>
      <w:t xml:space="preserve">Pokaż panel boczny</w:t>
    </w:r>
  </w:p>
  <w:p w:rsidR="00000000" w:rsidDel="00000000" w:rsidP="00000000" w:rsidRDefault="00000000" w:rsidRPr="00000000" w14:paraId="000001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76" w:lineRule="auto"/>
      <w:jc w:val="both"/>
    </w:pPr>
    <w:rPr>
      <w:rFonts w:ascii="Quicksand" w:cs="Quicksand" w:eastAsia="Quicksand" w:hAnsi="Quicksand"/>
      <w:b w:val="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kcjamiasto.org/dlaczego-stawiamy-na-tramwaje/" TargetMode="External"/><Relationship Id="rId7" Type="http://schemas.openxmlformats.org/officeDocument/2006/relationships/hyperlink" Target="https://www.akcjamiasto.org/dlaczego-stawiamy-na-tramwaje/" TargetMode="External"/><Relationship Id="rId8" Type="http://schemas.openxmlformats.org/officeDocument/2006/relationships/hyperlink" Target="https://www.akcjamiasto.org/dlaczego-stawiamy-na-tramwaj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icksand-regular.ttf"/><Relationship Id="rId6"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